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F" w:rsidRDefault="0091179F" w:rsidP="00CB5784">
      <w:pPr>
        <w:pStyle w:val="af5"/>
        <w:spacing w:before="0" w:beforeAutospacing="0" w:after="0" w:afterAutospacing="0"/>
        <w:ind w:left="150" w:right="-1" w:firstLine="276"/>
        <w:jc w:val="center"/>
        <w:rPr>
          <w:i/>
          <w:color w:val="000000"/>
        </w:rPr>
      </w:pPr>
    </w:p>
    <w:p w:rsidR="0091179F" w:rsidRPr="003331D5" w:rsidRDefault="003D27A8" w:rsidP="00CB5784">
      <w:pPr>
        <w:pStyle w:val="af5"/>
        <w:spacing w:before="0" w:beforeAutospacing="0" w:after="0" w:afterAutospacing="0"/>
        <w:ind w:left="150" w:right="-1" w:firstLine="276"/>
        <w:jc w:val="center"/>
        <w:rPr>
          <w:i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5940425" cy="80669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A8" w:rsidRDefault="003D27A8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</w:p>
    <w:p w:rsidR="003D27A8" w:rsidRDefault="003D27A8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</w:p>
    <w:p w:rsidR="003D27A8" w:rsidRDefault="003D27A8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</w:p>
    <w:p w:rsidR="003D27A8" w:rsidRDefault="003D27A8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</w:p>
    <w:p w:rsidR="00CB5784" w:rsidRDefault="00CB5784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  <w:r w:rsidRPr="00662D67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1179F" w:rsidRPr="004C6B4E" w:rsidRDefault="0091179F" w:rsidP="0091179F">
      <w:pPr>
        <w:pStyle w:val="aff0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88" w:after="0" w:line="240" w:lineRule="auto"/>
        <w:rPr>
          <w:rFonts w:ascii="Times New Roman" w:hAnsi="Times New Roman"/>
          <w:sz w:val="28"/>
          <w:szCs w:val="28"/>
        </w:rPr>
      </w:pPr>
      <w:r w:rsidRPr="004C6B4E">
        <w:rPr>
          <w:rFonts w:ascii="Times New Roman" w:hAnsi="Times New Roman"/>
          <w:b/>
          <w:sz w:val="28"/>
          <w:szCs w:val="28"/>
        </w:rPr>
        <w:t>Общие положения</w:t>
      </w:r>
      <w:r w:rsidRPr="004C6B4E">
        <w:rPr>
          <w:rFonts w:ascii="Times New Roman" w:hAnsi="Times New Roman"/>
          <w:sz w:val="28"/>
          <w:szCs w:val="28"/>
        </w:rPr>
        <w:t>.</w:t>
      </w:r>
    </w:p>
    <w:p w:rsidR="0091179F" w:rsidRPr="00524059" w:rsidRDefault="0091179F" w:rsidP="0091179F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524059">
        <w:rPr>
          <w:rFonts w:ascii="Times New Roman" w:hAnsi="Times New Roman" w:cs="Times New Roman"/>
          <w:sz w:val="28"/>
          <w:szCs w:val="28"/>
        </w:rPr>
        <w:t xml:space="preserve"> Краткие сведения о составе и структуре образовательного учреждения, его основных достижениях и проблемах</w:t>
      </w:r>
    </w:p>
    <w:p w:rsidR="0091179F" w:rsidRPr="00524059" w:rsidRDefault="0091179F" w:rsidP="0091179F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524059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Pr="00524059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524059">
        <w:rPr>
          <w:rFonts w:ascii="Times New Roman" w:hAnsi="Times New Roman" w:cs="Times New Roman"/>
          <w:sz w:val="28"/>
          <w:szCs w:val="28"/>
        </w:rPr>
        <w:t xml:space="preserve"> школа г</w:t>
      </w:r>
      <w:proofErr w:type="gramStart"/>
      <w:r w:rsidRPr="0052405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059">
        <w:rPr>
          <w:rFonts w:ascii="Times New Roman" w:hAnsi="Times New Roman" w:cs="Times New Roman"/>
          <w:sz w:val="28"/>
          <w:szCs w:val="28"/>
        </w:rPr>
        <w:t>удермеса является муниципальным бюджетным учреждением образования. Администрация школы расположена по адресу г</w:t>
      </w:r>
      <w:proofErr w:type="gramStart"/>
      <w:r w:rsidRPr="0052405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059">
        <w:rPr>
          <w:rFonts w:ascii="Times New Roman" w:hAnsi="Times New Roman" w:cs="Times New Roman"/>
          <w:sz w:val="28"/>
          <w:szCs w:val="28"/>
        </w:rPr>
        <w:t xml:space="preserve">удермес пр.Кадырова, 14. Школа имеет 15 </w:t>
      </w:r>
      <w:proofErr w:type="gramStart"/>
      <w:r w:rsidRPr="00524059">
        <w:rPr>
          <w:rFonts w:ascii="Times New Roman" w:hAnsi="Times New Roman" w:cs="Times New Roman"/>
          <w:sz w:val="28"/>
          <w:szCs w:val="28"/>
        </w:rPr>
        <w:t>учебно-консультационных</w:t>
      </w:r>
      <w:proofErr w:type="gramEnd"/>
      <w:r w:rsidRPr="00524059">
        <w:rPr>
          <w:rFonts w:ascii="Times New Roman" w:hAnsi="Times New Roman" w:cs="Times New Roman"/>
          <w:sz w:val="28"/>
          <w:szCs w:val="28"/>
        </w:rPr>
        <w:t xml:space="preserve"> пункта, расположенных при СШ:</w:t>
      </w:r>
    </w:p>
    <w:p w:rsidR="0091179F" w:rsidRPr="001D788B" w:rsidRDefault="0091179F" w:rsidP="0091179F">
      <w:pPr>
        <w:pStyle w:val="affff1"/>
        <w:rPr>
          <w:sz w:val="28"/>
          <w:szCs w:val="28"/>
        </w:rPr>
      </w:pPr>
    </w:p>
    <w:p w:rsidR="0091179F" w:rsidRPr="005068AF" w:rsidRDefault="0091179F" w:rsidP="0091179F">
      <w:pPr>
        <w:pStyle w:val="a6"/>
      </w:pPr>
      <w:r w:rsidRPr="005068AF">
        <w:t>1</w:t>
      </w:r>
      <w:r>
        <w:t xml:space="preserve">.МБОУ « </w:t>
      </w:r>
      <w:proofErr w:type="spellStart"/>
      <w:r>
        <w:t>Гудермесская</w:t>
      </w:r>
      <w:proofErr w:type="spellEnd"/>
      <w:r>
        <w:t xml:space="preserve"> СШ №1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2</w:t>
      </w:r>
      <w:r>
        <w:t>.МБОУ «</w:t>
      </w:r>
      <w:proofErr w:type="spellStart"/>
      <w:r>
        <w:t>Ново-Бенойская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3.</w:t>
      </w:r>
      <w:r>
        <w:t>МБОУ «</w:t>
      </w:r>
      <w:proofErr w:type="spellStart"/>
      <w:r>
        <w:t>Кошкельдинская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4.</w:t>
      </w:r>
      <w:r>
        <w:t>МБОУ «Комсомольская СШ»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5.</w:t>
      </w:r>
      <w:r>
        <w:t>МБОУ «</w:t>
      </w:r>
      <w:proofErr w:type="spellStart"/>
      <w:r>
        <w:t>Мелчхинская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</w:pPr>
      <w:r>
        <w:t>6.</w:t>
      </w:r>
      <w:r w:rsidRPr="005068AF">
        <w:t xml:space="preserve"> </w:t>
      </w:r>
      <w:r>
        <w:t>«</w:t>
      </w:r>
      <w:proofErr w:type="spellStart"/>
      <w:r>
        <w:t>Ойсхарская</w:t>
      </w:r>
      <w:proofErr w:type="spellEnd"/>
      <w:r>
        <w:t xml:space="preserve"> ГГТ»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7</w:t>
      </w:r>
      <w:r>
        <w:t>.МБОУ «</w:t>
      </w:r>
      <w:proofErr w:type="spellStart"/>
      <w:r>
        <w:t>Н</w:t>
      </w:r>
      <w:r w:rsidRPr="005068AF">
        <w:t>-Но</w:t>
      </w:r>
      <w:r>
        <w:t>йберская</w:t>
      </w:r>
      <w:proofErr w:type="spellEnd"/>
      <w:r>
        <w:t xml:space="preserve"> СШ № 2»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8</w:t>
      </w:r>
      <w:r>
        <w:t xml:space="preserve">МБОУ « </w:t>
      </w:r>
      <w:proofErr w:type="spellStart"/>
      <w:r>
        <w:t>Джалкинская</w:t>
      </w:r>
      <w:proofErr w:type="spellEnd"/>
      <w:r>
        <w:t xml:space="preserve"> СШ №1»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9.</w:t>
      </w:r>
      <w:r>
        <w:t>МБОУ «</w:t>
      </w:r>
      <w:r w:rsidRPr="005068AF">
        <w:t xml:space="preserve"> </w:t>
      </w:r>
      <w:proofErr w:type="spellStart"/>
      <w:r w:rsidRPr="005068AF">
        <w:t>Герзель-Аул</w:t>
      </w:r>
      <w:r>
        <w:t>ьская</w:t>
      </w:r>
      <w:proofErr w:type="spellEnd"/>
      <w:r>
        <w:t xml:space="preserve"> СШ №2»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10.</w:t>
      </w:r>
      <w:r>
        <w:t>МБОУ «</w:t>
      </w:r>
      <w:proofErr w:type="spellStart"/>
      <w:r>
        <w:t>Ишхой-Юртовская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11.</w:t>
      </w:r>
      <w:r>
        <w:t>МБОУ «</w:t>
      </w:r>
      <w:proofErr w:type="spellStart"/>
      <w:r>
        <w:t>Гордали-Юртовская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</w:pPr>
      <w:r w:rsidRPr="005068AF">
        <w:t>12.</w:t>
      </w:r>
      <w:r>
        <w:t>МБОУ «</w:t>
      </w:r>
      <w:proofErr w:type="spellStart"/>
      <w:r>
        <w:t>Кади-Юртовская</w:t>
      </w:r>
      <w:proofErr w:type="spellEnd"/>
      <w:r>
        <w:t xml:space="preserve"> СШ»</w:t>
      </w:r>
      <w:r w:rsidRPr="005068AF">
        <w:t>;</w:t>
      </w:r>
    </w:p>
    <w:p w:rsidR="0091179F" w:rsidRPr="005068AF" w:rsidRDefault="0091179F" w:rsidP="0091179F">
      <w:pPr>
        <w:pStyle w:val="a6"/>
        <w:ind w:right="3685" w:firstLine="0"/>
      </w:pPr>
      <w:r>
        <w:t xml:space="preserve">      13.МБОУ</w:t>
      </w:r>
      <w:proofErr w:type="gramStart"/>
      <w:r>
        <w:t>«</w:t>
      </w:r>
      <w:proofErr w:type="spellStart"/>
      <w:r>
        <w:t>И</w:t>
      </w:r>
      <w:proofErr w:type="gramEnd"/>
      <w:r>
        <w:t>лсхан-Юртовская</w:t>
      </w:r>
      <w:proofErr w:type="spellEnd"/>
      <w:r>
        <w:t xml:space="preserve"> СШ»</w:t>
      </w:r>
      <w:r w:rsidRPr="005068AF">
        <w:t>;</w:t>
      </w:r>
      <w:r w:rsidRPr="005068AF">
        <w:br/>
        <w:t xml:space="preserve">      14.</w:t>
      </w:r>
      <w:r>
        <w:t>МБОУ «</w:t>
      </w:r>
      <w:proofErr w:type="spellStart"/>
      <w:r>
        <w:t>Ново-Энгенойская</w:t>
      </w:r>
      <w:proofErr w:type="spellEnd"/>
      <w:r>
        <w:t xml:space="preserve"> СШ»;</w:t>
      </w:r>
    </w:p>
    <w:p w:rsidR="0091179F" w:rsidRPr="005068AF" w:rsidRDefault="0091179F" w:rsidP="0091179F">
      <w:pPr>
        <w:pStyle w:val="a6"/>
      </w:pPr>
      <w:r w:rsidRPr="005068AF">
        <w:t>15.</w:t>
      </w:r>
      <w:r>
        <w:t>МБОУ «</w:t>
      </w:r>
      <w:proofErr w:type="spellStart"/>
      <w:r>
        <w:t>Энгель-Юртовская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 №2»</w:t>
      </w:r>
    </w:p>
    <w:p w:rsidR="0091179F" w:rsidRPr="001D788B" w:rsidRDefault="0091179F" w:rsidP="0091179F">
      <w:pPr>
        <w:shd w:val="clear" w:color="auto" w:fill="FFFFFF"/>
        <w:spacing w:before="269"/>
        <w:rPr>
          <w:rFonts w:ascii="Times New Roman" w:hAnsi="Times New Roman" w:cs="Times New Roman"/>
          <w:b/>
          <w:sz w:val="28"/>
          <w:szCs w:val="28"/>
        </w:rPr>
      </w:pPr>
      <w:r w:rsidRPr="001D788B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школе обучаются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894</w:t>
      </w:r>
      <w:r w:rsidRPr="001D788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учащихся, в том числе:</w:t>
      </w:r>
    </w:p>
    <w:p w:rsidR="0091179F" w:rsidRPr="005068AF" w:rsidRDefault="0091179F" w:rsidP="0091179F">
      <w:pPr>
        <w:shd w:val="clear" w:color="auto" w:fill="FFFFFF"/>
        <w:spacing w:before="269"/>
        <w:rPr>
          <w:rFonts w:ascii="Times New Roman" w:hAnsi="Times New Roman" w:cs="Times New Roman"/>
          <w:sz w:val="28"/>
          <w:szCs w:val="28"/>
        </w:rPr>
      </w:pPr>
      <w:r w:rsidRPr="005068AF">
        <w:rPr>
          <w:rFonts w:ascii="Times New Roman" w:hAnsi="Times New Roman" w:cs="Times New Roman"/>
          <w:sz w:val="28"/>
          <w:szCs w:val="28"/>
        </w:rPr>
        <w:t>2-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>я ступень -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</w:p>
    <w:p w:rsidR="0091179F" w:rsidRPr="005068AF" w:rsidRDefault="0091179F" w:rsidP="0091179F">
      <w:pPr>
        <w:shd w:val="clear" w:color="auto" w:fill="FFFFFF"/>
        <w:spacing w:before="288"/>
        <w:rPr>
          <w:rFonts w:ascii="Times New Roman" w:hAnsi="Times New Roman" w:cs="Times New Roman"/>
          <w:sz w:val="28"/>
          <w:szCs w:val="28"/>
        </w:rPr>
      </w:pPr>
      <w:r w:rsidRPr="005068AF">
        <w:rPr>
          <w:rFonts w:ascii="Times New Roman" w:hAnsi="Times New Roman" w:cs="Times New Roman"/>
          <w:sz w:val="28"/>
          <w:szCs w:val="28"/>
        </w:rPr>
        <w:t>3-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я ступень — </w:t>
      </w:r>
      <w:r>
        <w:rPr>
          <w:rFonts w:ascii="Times New Roman" w:eastAsia="Times New Roman" w:hAnsi="Times New Roman" w:cs="Times New Roman"/>
          <w:sz w:val="28"/>
          <w:szCs w:val="28"/>
        </w:rPr>
        <w:t>790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</w:p>
    <w:p w:rsidR="0091179F" w:rsidRPr="001D788B" w:rsidRDefault="0091179F" w:rsidP="0091179F">
      <w:pPr>
        <w:shd w:val="clear" w:color="auto" w:fill="FFFFFF"/>
        <w:spacing w:before="259"/>
        <w:rPr>
          <w:rFonts w:ascii="Times New Roman" w:hAnsi="Times New Roman" w:cs="Times New Roman"/>
          <w:b/>
          <w:sz w:val="28"/>
          <w:szCs w:val="28"/>
        </w:rPr>
      </w:pPr>
      <w:r w:rsidRPr="001D788B">
        <w:rPr>
          <w:rFonts w:ascii="Times New Roman" w:eastAsia="Times New Roman" w:hAnsi="Times New Roman" w:cs="Times New Roman"/>
          <w:b/>
          <w:sz w:val="28"/>
          <w:szCs w:val="28"/>
        </w:rPr>
        <w:t>Занятия проводятся с 18:00ч.</w:t>
      </w:r>
    </w:p>
    <w:p w:rsidR="0091179F" w:rsidRPr="005068AF" w:rsidRDefault="0091179F" w:rsidP="0091179F">
      <w:pPr>
        <w:shd w:val="clear" w:color="auto" w:fill="FFFFFF"/>
        <w:spacing w:before="278"/>
        <w:rPr>
          <w:rFonts w:ascii="Times New Roman" w:eastAsia="Times New Roman" w:hAnsi="Times New Roman" w:cs="Times New Roman"/>
          <w:sz w:val="28"/>
          <w:szCs w:val="28"/>
        </w:rPr>
      </w:pP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В школе работает сплоченный профессионально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омпетентный коллектив педагогов. Из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proofErr w:type="gramStart"/>
      <w:r w:rsidRPr="005068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 образование, 1 учитель имеет среднее специальное образование,1 учитель удостоен звания «Заслуженный 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 Чеченской Республики"; 4 педагогическим работникам присвоена высшая квалификационная категория,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- первая и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68AF">
        <w:rPr>
          <w:rFonts w:ascii="Times New Roman" w:eastAsia="Times New Roman" w:hAnsi="Times New Roman" w:cs="Times New Roman"/>
          <w:sz w:val="28"/>
          <w:szCs w:val="28"/>
        </w:rPr>
        <w:t xml:space="preserve"> не имеют категории.</w:t>
      </w:r>
    </w:p>
    <w:p w:rsidR="0091179F" w:rsidRPr="00662D67" w:rsidRDefault="0091179F" w:rsidP="00CB5784">
      <w:pPr>
        <w:pStyle w:val="af5"/>
        <w:spacing w:before="0" w:beforeAutospacing="0" w:after="0" w:afterAutospacing="0"/>
        <w:ind w:left="150" w:right="150" w:firstLine="680"/>
        <w:jc w:val="center"/>
        <w:rPr>
          <w:b/>
          <w:color w:val="000000"/>
          <w:sz w:val="28"/>
          <w:szCs w:val="28"/>
        </w:rPr>
      </w:pP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Среднее (полное) общее образование - третья, завершающая ступень общего образования.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В соответствии с</w:t>
      </w:r>
      <w:r w:rsidR="00662D67" w:rsidRPr="00662D67">
        <w:rPr>
          <w:color w:val="000000"/>
          <w:sz w:val="28"/>
          <w:szCs w:val="28"/>
        </w:rPr>
        <w:t xml:space="preserve"> Федеральным</w:t>
      </w:r>
      <w:r w:rsidRPr="00662D67">
        <w:rPr>
          <w:color w:val="000000"/>
          <w:sz w:val="28"/>
          <w:szCs w:val="28"/>
        </w:rPr>
        <w:t xml:space="preserve"> Законом "Об образовании</w:t>
      </w:r>
      <w:r w:rsidR="00662D67" w:rsidRPr="00662D67">
        <w:rPr>
          <w:color w:val="000000"/>
          <w:sz w:val="28"/>
          <w:szCs w:val="28"/>
        </w:rPr>
        <w:t xml:space="preserve"> в Российской Федерации</w:t>
      </w:r>
      <w:r w:rsidRPr="00662D67">
        <w:rPr>
          <w:color w:val="000000"/>
          <w:sz w:val="28"/>
          <w:szCs w:val="28"/>
        </w:rPr>
        <w:t>" среднее (полное) общее образование является общедоступным.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Федеральный компонент направлен на реализацию следующих основных целей: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- формирование у </w:t>
      </w:r>
      <w:proofErr w:type="gramStart"/>
      <w:r w:rsidRPr="00662D67">
        <w:rPr>
          <w:color w:val="000000"/>
          <w:sz w:val="28"/>
          <w:szCs w:val="28"/>
        </w:rPr>
        <w:t>обучающихся</w:t>
      </w:r>
      <w:proofErr w:type="gramEnd"/>
      <w:r w:rsidRPr="00662D67">
        <w:rPr>
          <w:color w:val="000000"/>
          <w:sz w:val="28"/>
          <w:szCs w:val="28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proofErr w:type="gramStart"/>
      <w:r w:rsidRPr="00662D67">
        <w:rPr>
          <w:color w:val="000000"/>
          <w:sz w:val="28"/>
          <w:szCs w:val="28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Учебные предметы федерального компонента представлены на двух уровнях - базовом и профильном. Оба уровня стандарта имеют общеобразовательный характер, однако они ориентированы на приоритетное решение разных комплексов задач.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4322F0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Федеральный компонент государственного стандарта среднего (полного) общего образования установлен по следующим учебным предметам: </w:t>
      </w:r>
      <w:proofErr w:type="gramStart"/>
      <w:r w:rsidRPr="00662D67">
        <w:rPr>
          <w:color w:val="000000"/>
          <w:sz w:val="28"/>
          <w:szCs w:val="28"/>
        </w:rPr>
        <w:t>Русский язык, Литература</w:t>
      </w:r>
      <w:r w:rsidR="004322F0" w:rsidRPr="00662D67">
        <w:rPr>
          <w:color w:val="000000"/>
          <w:sz w:val="28"/>
          <w:szCs w:val="28"/>
        </w:rPr>
        <w:t>, Иностранный язык, Математика</w:t>
      </w:r>
      <w:r w:rsidRPr="00662D67">
        <w:rPr>
          <w:color w:val="000000"/>
          <w:sz w:val="28"/>
          <w:szCs w:val="28"/>
        </w:rPr>
        <w:t xml:space="preserve">, </w:t>
      </w:r>
      <w:r w:rsidRPr="00662D67">
        <w:rPr>
          <w:color w:val="000000"/>
          <w:sz w:val="28"/>
          <w:szCs w:val="28"/>
        </w:rPr>
        <w:lastRenderedPageBreak/>
        <w:t>История, Обществознание, География, Биология, Физика, Химия, Основы безопасности жизнедеятельности</w:t>
      </w:r>
      <w:r w:rsidR="004322F0" w:rsidRPr="00662D67">
        <w:rPr>
          <w:color w:val="000000"/>
          <w:sz w:val="28"/>
          <w:szCs w:val="28"/>
        </w:rPr>
        <w:t>.</w:t>
      </w:r>
      <w:proofErr w:type="gramEnd"/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Остальные учебные предметы на базовом уровне изучаются по выбору.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Среднее (полное)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50" w:right="150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CB5784" w:rsidRPr="00662D67" w:rsidRDefault="00CB5784" w:rsidP="00EE7A75">
      <w:pPr>
        <w:pStyle w:val="aff0"/>
        <w:numPr>
          <w:ilvl w:val="1"/>
          <w:numId w:val="46"/>
        </w:numPr>
        <w:jc w:val="both"/>
        <w:rPr>
          <w:rFonts w:ascii="Times New Roman" w:hAnsi="Times New Roman"/>
          <w:b/>
          <w:sz w:val="28"/>
          <w:szCs w:val="28"/>
        </w:rPr>
      </w:pPr>
      <w:r w:rsidRPr="00662D67">
        <w:rPr>
          <w:rFonts w:ascii="Times New Roman" w:hAnsi="Times New Roman"/>
          <w:b/>
          <w:sz w:val="28"/>
          <w:szCs w:val="28"/>
        </w:rPr>
        <w:t>Характеристика Базовой образовательной программы среднего (полного) общего образования (10-1</w:t>
      </w:r>
      <w:r w:rsidR="00B67CCC" w:rsidRPr="00662D67">
        <w:rPr>
          <w:rFonts w:ascii="Times New Roman" w:hAnsi="Times New Roman"/>
          <w:b/>
          <w:sz w:val="28"/>
          <w:szCs w:val="28"/>
        </w:rPr>
        <w:t>2</w:t>
      </w:r>
      <w:r w:rsidRPr="00662D67">
        <w:rPr>
          <w:rFonts w:ascii="Times New Roman" w:hAnsi="Times New Roman"/>
          <w:b/>
          <w:sz w:val="28"/>
          <w:szCs w:val="28"/>
        </w:rPr>
        <w:t xml:space="preserve">) МБОУ </w:t>
      </w:r>
      <w:r w:rsidR="0091179F" w:rsidRPr="0091179F">
        <w:rPr>
          <w:rFonts w:ascii="Times New Roman" w:eastAsia="Calibri" w:hAnsi="Times New Roman"/>
          <w:b/>
          <w:sz w:val="28"/>
          <w:szCs w:val="28"/>
        </w:rPr>
        <w:t xml:space="preserve">«Средняя </w:t>
      </w:r>
      <w:proofErr w:type="spellStart"/>
      <w:r w:rsidR="0091179F" w:rsidRPr="0091179F">
        <w:rPr>
          <w:rFonts w:ascii="Times New Roman" w:eastAsia="Calibri" w:hAnsi="Times New Roman"/>
          <w:b/>
          <w:sz w:val="28"/>
          <w:szCs w:val="28"/>
        </w:rPr>
        <w:t>очно-заочная</w:t>
      </w:r>
      <w:proofErr w:type="spellEnd"/>
      <w:r w:rsidR="0091179F" w:rsidRPr="0091179F">
        <w:rPr>
          <w:rFonts w:ascii="Times New Roman" w:eastAsia="Calibri" w:hAnsi="Times New Roman"/>
          <w:b/>
          <w:sz w:val="28"/>
          <w:szCs w:val="28"/>
        </w:rPr>
        <w:t xml:space="preserve"> школа г</w:t>
      </w:r>
      <w:proofErr w:type="gramStart"/>
      <w:r w:rsidR="0091179F" w:rsidRPr="0091179F">
        <w:rPr>
          <w:rFonts w:ascii="Times New Roman" w:eastAsia="Calibri" w:hAnsi="Times New Roman"/>
          <w:b/>
          <w:sz w:val="28"/>
          <w:szCs w:val="28"/>
        </w:rPr>
        <w:t>.Г</w:t>
      </w:r>
      <w:proofErr w:type="gramEnd"/>
      <w:r w:rsidR="0091179F" w:rsidRPr="0091179F">
        <w:rPr>
          <w:rFonts w:ascii="Times New Roman" w:eastAsia="Calibri" w:hAnsi="Times New Roman"/>
          <w:b/>
          <w:sz w:val="28"/>
          <w:szCs w:val="28"/>
        </w:rPr>
        <w:t>удермеса»</w:t>
      </w:r>
      <w:r w:rsidR="0091179F" w:rsidRPr="00662D67">
        <w:rPr>
          <w:rFonts w:ascii="Times New Roman" w:hAnsi="Times New Roman"/>
          <w:b/>
          <w:sz w:val="28"/>
          <w:szCs w:val="28"/>
        </w:rPr>
        <w:t xml:space="preserve"> </w:t>
      </w:r>
      <w:r w:rsidRPr="00662D67">
        <w:rPr>
          <w:rFonts w:ascii="Times New Roman" w:hAnsi="Times New Roman"/>
          <w:b/>
          <w:sz w:val="28"/>
          <w:szCs w:val="28"/>
        </w:rPr>
        <w:t xml:space="preserve">(продолжительность обучения </w:t>
      </w:r>
      <w:r w:rsidR="00B67CCC" w:rsidRPr="00662D67">
        <w:rPr>
          <w:rFonts w:ascii="Times New Roman" w:hAnsi="Times New Roman"/>
          <w:b/>
          <w:sz w:val="28"/>
          <w:szCs w:val="28"/>
        </w:rPr>
        <w:t>3</w:t>
      </w:r>
      <w:r w:rsidRPr="00662D67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CB5784" w:rsidRPr="00662D67" w:rsidRDefault="00CB5784" w:rsidP="00CB578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9"/>
        <w:gridCol w:w="21"/>
        <w:gridCol w:w="15"/>
        <w:gridCol w:w="6771"/>
        <w:gridCol w:w="43"/>
        <w:gridCol w:w="22"/>
      </w:tblGrid>
      <w:tr w:rsidR="00CB5784" w:rsidRPr="00662D67" w:rsidTr="00D93ACC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5784" w:rsidRPr="00662D67" w:rsidRDefault="00CB5784" w:rsidP="00D93ACC">
            <w:pPr>
              <w:tabs>
                <w:tab w:val="left" w:pos="655"/>
              </w:tabs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Освоения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данной образовательной программы, соответствующей базовому уровню Федеральных государственных образовательных стандартов;</w:t>
            </w:r>
          </w:p>
          <w:p w:rsidR="00CB5784" w:rsidRPr="00662D67" w:rsidRDefault="00CB5784" w:rsidP="00D93ACC">
            <w:pPr>
              <w:tabs>
                <w:tab w:val="left" w:pos="655"/>
              </w:tabs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Формирования устойчивых познавательных интересов и творческих способностей обучающихся;</w:t>
            </w:r>
          </w:p>
          <w:p w:rsidR="00CB5784" w:rsidRPr="00662D67" w:rsidRDefault="00CB5784" w:rsidP="00D93ACC">
            <w:pPr>
              <w:tabs>
                <w:tab w:val="left" w:pos="655"/>
              </w:tabs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Умения работать в коллективе, адаптироваться к сложным проблемам взрослой жизни;</w:t>
            </w:r>
          </w:p>
          <w:p w:rsidR="00CB5784" w:rsidRPr="00662D67" w:rsidRDefault="00CB5784" w:rsidP="00D93ACC">
            <w:pPr>
              <w:tabs>
                <w:tab w:val="left" w:pos="655"/>
              </w:tabs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Выработки устойчивой потребности в самообразовании;</w:t>
            </w:r>
          </w:p>
          <w:p w:rsidR="00CB5784" w:rsidRPr="00662D67" w:rsidRDefault="00CB5784" w:rsidP="00D93ACC">
            <w:pPr>
              <w:tabs>
                <w:tab w:val="left" w:pos="655"/>
              </w:tabs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</w:t>
            </w:r>
            <w:r w:rsidR="00662D67" w:rsidRPr="00662D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нравственности, гражданственности, патриотизма, уважения к национальной культуре и истории.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Оказание помощи в осознанном выборе будущей профессии.</w:t>
            </w:r>
          </w:p>
        </w:tc>
      </w:tr>
      <w:tr w:rsidR="00CB5784" w:rsidRPr="00662D67" w:rsidTr="00D93ACC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662D67" w:rsidP="00662D67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неограничен.</w:t>
            </w:r>
          </w:p>
        </w:tc>
      </w:tr>
      <w:tr w:rsidR="00CB5784" w:rsidRPr="00662D67" w:rsidTr="00D93ACC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приема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В 10 общеобразовательные классы принимаются лица, успешно завершившие Базовую образовательную программу основного общего образования (5-9).</w:t>
            </w:r>
          </w:p>
        </w:tc>
      </w:tr>
      <w:tr w:rsidR="00CB5784" w:rsidRPr="00662D67" w:rsidTr="00D93ACC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</w:t>
            </w:r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tabs>
                <w:tab w:val="left" w:pos="893"/>
              </w:tabs>
              <w:autoSpaceDE w:val="0"/>
              <w:autoSpaceDN w:val="0"/>
              <w:adjustRightInd w:val="0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очное обучение,</w:t>
            </w:r>
          </w:p>
          <w:p w:rsidR="00CB5784" w:rsidRPr="00662D67" w:rsidRDefault="00CB5784" w:rsidP="00B67CCC">
            <w:pPr>
              <w:tabs>
                <w:tab w:val="left" w:pos="893"/>
              </w:tabs>
              <w:autoSpaceDE w:val="0"/>
              <w:autoSpaceDN w:val="0"/>
              <w:adjustRightInd w:val="0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784" w:rsidRPr="00662D67" w:rsidTr="00D93ACC">
        <w:trPr>
          <w:gridAfter w:val="1"/>
          <w:wAfter w:w="22" w:type="dxa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текущей и промежуточной аттестации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right="871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по пятибалльной системе и по «Положению о промежуточной аттестации»</w:t>
            </w:r>
          </w:p>
        </w:tc>
      </w:tr>
      <w:tr w:rsidR="00CB5784" w:rsidRPr="00662D67" w:rsidTr="00D93ACC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B67CCC" w:rsidRPr="006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-х выпускных классах: 2 обязательных предмета в форме ЕГЭ по математике и русскому языку,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по выбору в форме ЕГЭ из числа изученных в данной образовательной программе.</w:t>
            </w:r>
          </w:p>
        </w:tc>
      </w:tr>
      <w:tr w:rsidR="00CB5784" w:rsidRPr="00662D67" w:rsidTr="00D93ACC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разработана на основе БУП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B6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Федерального базисного учебного плана 2004</w:t>
            </w:r>
            <w:r w:rsidR="00E90BAD"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года для всех параллелей 10-1</w:t>
            </w:r>
            <w:r w:rsidR="00B67CCC" w:rsidRPr="006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</w:tr>
      <w:tr w:rsidR="00CB5784" w:rsidRPr="00662D67" w:rsidTr="00D93ACC"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образовательных технологий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личностно-ориентированное обучение;</w:t>
            </w:r>
          </w:p>
          <w:p w:rsidR="00CB5784" w:rsidRPr="00662D67" w:rsidRDefault="00CB5784" w:rsidP="00D93ACC">
            <w:pPr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уровневой дифференциации;</w:t>
            </w:r>
          </w:p>
          <w:p w:rsidR="00CB5784" w:rsidRPr="00662D67" w:rsidRDefault="00CB5784" w:rsidP="00D93ACC">
            <w:pPr>
              <w:tabs>
                <w:tab w:val="left" w:pos="223"/>
              </w:tabs>
              <w:autoSpaceDE w:val="0"/>
              <w:autoSpaceDN w:val="0"/>
              <w:adjustRightInd w:val="0"/>
              <w:ind w:right="1382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  <w:t>активные и интерактивные методы с применением информационно-коммуникационных технологий;</w:t>
            </w:r>
          </w:p>
          <w:p w:rsidR="00CB5784" w:rsidRPr="00662D67" w:rsidRDefault="00CB5784" w:rsidP="00D93ACC">
            <w:pPr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</w:tc>
      </w:tr>
      <w:tr w:rsidR="00CB5784" w:rsidRPr="00662D67" w:rsidTr="00D93ACC">
        <w:trPr>
          <w:gridAfter w:val="2"/>
          <w:wAfter w:w="65" w:type="dxa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Предполагаемый конечный результат</w:t>
            </w:r>
          </w:p>
          <w:p w:rsidR="00CB5784" w:rsidRPr="00662D67" w:rsidRDefault="00CB5784" w:rsidP="00D9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84" w:rsidRPr="00662D67" w:rsidRDefault="00CB5784" w:rsidP="00D9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Учащийся, успешно освоивший данную образовательную программу: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интеллектуально </w:t>
            </w:r>
            <w:proofErr w:type="gramStart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proofErr w:type="gramEnd"/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, обладает знаниями, отвечающими требованиям государственных образовательных стандартов;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 умеет применить в практической работе теоретические знания, умения, а также самостоятельно добывать новые знания.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 сформировано ценностное отношение к жизни, свободе, справедливости, гуманности, толерантности.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 владеет разносторонними знаниями, стратегиями поведения, позволяющими ценить и укреплять собственное здоровье; ведет и распространяет здоровый образ жизни, занимается спортом.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 умеет адаптироваться к сложным проблемам взрослой жизни.</w:t>
            </w:r>
          </w:p>
          <w:p w:rsidR="00CB5784" w:rsidRPr="00662D67" w:rsidRDefault="00CB5784" w:rsidP="00D9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67">
              <w:rPr>
                <w:rFonts w:ascii="Times New Roman" w:hAnsi="Times New Roman" w:cs="Times New Roman"/>
                <w:sz w:val="28"/>
                <w:szCs w:val="28"/>
              </w:rPr>
              <w:t>-сформировано мировоззрение, гражданская позиция, уважение к истории страны, краю, городу, району; воспитано чувство патриотизма</w:t>
            </w:r>
          </w:p>
        </w:tc>
      </w:tr>
    </w:tbl>
    <w:p w:rsidR="00CB5784" w:rsidRPr="00662D67" w:rsidRDefault="00CB5784" w:rsidP="00CB578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B5784" w:rsidRPr="00662D67" w:rsidRDefault="00CB5784" w:rsidP="00CB578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учебные умения, навыки и способы деятельности</w:t>
      </w: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Познавательная деятельность</w:t>
      </w: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</w:t>
      </w:r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объекта; самостоятельный выбор критериев для сравнения, сопоставления, оценки и классификации объектов.</w:t>
      </w: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>:"</w:t>
      </w:r>
      <w:proofErr w:type="gramEnd"/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CB5784" w:rsidRPr="00662D67" w:rsidRDefault="00CB5784" w:rsidP="00CB5784">
      <w:pPr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мультимедийных</w:t>
      </w:r>
      <w:proofErr w:type="spellEnd"/>
      <w:r w:rsidRPr="00662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CB5784" w:rsidRPr="00662D67" w:rsidRDefault="00CB5784" w:rsidP="00CB5784">
      <w:pPr>
        <w:ind w:left="150" w:right="150" w:firstLine="68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B67CCC" w:rsidRPr="00662D67" w:rsidRDefault="00B67CCC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CC" w:rsidRPr="00662D67" w:rsidRDefault="00B67CCC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784" w:rsidRPr="00662D67" w:rsidRDefault="00CB5784" w:rsidP="00CB5784">
      <w:pPr>
        <w:ind w:left="150" w:right="150" w:firstLine="68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CB5784" w:rsidRPr="00662D67" w:rsidRDefault="00EE7A75" w:rsidP="009C5590">
      <w:pPr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662D67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1</w:t>
      </w:r>
      <w:r w:rsidR="00CB5784" w:rsidRPr="00662D67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.2. Содержательный раздел</w:t>
      </w:r>
    </w:p>
    <w:p w:rsidR="00CB5784" w:rsidRPr="00662D67" w:rsidRDefault="00CB5784" w:rsidP="00CB5784">
      <w:pPr>
        <w:widowControl w:val="0"/>
        <w:tabs>
          <w:tab w:val="left" w:leader="dot" w:pos="0"/>
        </w:tabs>
        <w:autoSpaceDE w:val="0"/>
        <w:autoSpaceDN w:val="0"/>
        <w:adjustRightInd w:val="0"/>
        <w:ind w:firstLine="680"/>
        <w:jc w:val="both"/>
        <w:outlineLvl w:val="0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662D67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Основное содержание учебных предметов на ступени основного общего образования</w:t>
      </w:r>
    </w:p>
    <w:p w:rsidR="00CB5784" w:rsidRPr="00662D67" w:rsidRDefault="00EE7A75" w:rsidP="00CB5784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sz w:val="28"/>
          <w:szCs w:val="28"/>
        </w:rPr>
        <w:t>.2.1.Русский язык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B26825"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культуроведческой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основной образовательной программы по русскому языку на базовом уровне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Содержание, обеспечивающее формирование коммуникативной компетенции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Сферы и ситуации речевого общения. Компоненты речевой ситуации.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Оценка коммуникативных качеств и эффективности речи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навыков монологической и диалогической речи.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видов чтения в зависимости от коммуникативной задачи и характера текста.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Совершенствование умений и навыков создания текстов разных функционально-смысловых типов, стилей и жанров.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Культура публичной речи.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Культура разговорной речи.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Содержание, обеспечивающее формирование языковой и лингвистической (языковедческой) компетенций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Русский язык в современном мире.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Нормы литературного языка, их соблюдение в речевой практике.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Литературный язык и язык художественной литературы.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Взаимосвязь различных единиц и уровней языка.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Синонимия в системе русского языка.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Словари русского языка и лингвистические справочники; их использование.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Содержание, обеспечивающее формирование </w:t>
      </w:r>
      <w:proofErr w:type="spellStart"/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культуроведческой</w:t>
      </w:r>
      <w:proofErr w:type="spellEnd"/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Взаимосвязь языка и культуры.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Отражение в русском языке материальной и духовной культуры русского и других народов.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Взаимообогащение языков как результат взаимодействия национальных культур.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Соблюдение норм речевого поведения в различных сферах общения.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Материал для образовательных учреждений с родным (нерусским) языком обучения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Русский язык в кругу языков народов России.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Особенности фонетической, лексической, грамматической систем русского языка.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Особенности русского речевого этикета.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Перевод с родного языка на русский.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русского языка на базовом уровне ученик должен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связь языка и истории, культуры русского и других народов;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единицы и уровни языка, их признаки и взаимосвязь;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анализировать языковые единицы с точки зрения правильности, точности и уместности их употребления;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62D67">
        <w:rPr>
          <w:rFonts w:ascii="Times New Roman" w:hAnsi="Times New Roman" w:cs="Times New Roman"/>
          <w:i/>
          <w:color w:val="000000"/>
          <w:sz w:val="28"/>
          <w:szCs w:val="28"/>
        </w:rPr>
        <w:t>аудирование</w:t>
      </w:r>
      <w:proofErr w:type="spellEnd"/>
      <w:r w:rsidRPr="00662D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чтение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основные виды чтения (ознакомительно-изучающее,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ознакомительно-реферативное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др.) в зависимости от коммуникативной задачи;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color w:val="000000"/>
          <w:sz w:val="28"/>
          <w:szCs w:val="28"/>
        </w:rPr>
        <w:t>говорение и письмо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использовать основные приемы информационной переработки устного и письменного текста;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самообразования и активного участия в производственной, культурной и общественной жизни государства.</w:t>
      </w:r>
    </w:p>
    <w:p w:rsidR="00CB5784" w:rsidRPr="00662D67" w:rsidRDefault="00EE7A75" w:rsidP="00CB5784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sz w:val="28"/>
          <w:szCs w:val="28"/>
        </w:rPr>
        <w:t>.2.2.Литература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CB5784" w:rsidRPr="00662D67" w:rsidRDefault="00CB5784" w:rsidP="00CB5784">
      <w:pPr>
        <w:ind w:left="150" w:right="150" w:firstLine="680"/>
        <w:jc w:val="both"/>
        <w:outlineLvl w:val="1"/>
        <w:rPr>
          <w:rFonts w:ascii="Times New Roman" w:hAnsi="Times New Roman" w:cs="Times New Roman"/>
          <w:b/>
          <w:color w:val="CC3366"/>
          <w:sz w:val="28"/>
          <w:szCs w:val="28"/>
        </w:rPr>
      </w:pPr>
      <w:r w:rsidRPr="00662D67">
        <w:rPr>
          <w:rFonts w:ascii="Times New Roman" w:eastAsia="@Arial Unicode MS" w:hAnsi="Times New Roman" w:cs="Times New Roman"/>
          <w:b/>
          <w:iCs/>
          <w:sz w:val="28"/>
          <w:szCs w:val="28"/>
        </w:rPr>
        <w:t>Содержание основной образовательной программы по литературе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Литературные произведения, предназначенные для обязательного изучения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произведений представляет собой инвариантную часть любой программы литературного образования, обеспечивающую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названо имя писателя с указанием конкретных произведений;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учреждениях с родным (нерусским) языком обучения на базовом уровне сохраняются все факторы, которые определяют специфику содержания предмета "Литература" в основной школе. Кроме того, выпускники должны выходить на диалог русской и родной литературы и культуры, учитывать их специфику и духовные корни. Таким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школы: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А.С. Пушкин. Роман "Евгений Онегин" (обзорное изучение с анализом фрагментов);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М.Ю. Лермонтов. Роман "Герой нашего времени" (обзорное изучение с анализом повести "Княжна Мери");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Н.В. Гоголь. Поэма "Мертвые души" (первый том) (обзорное изучение с анализом отдельных глав).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Русская литература XIX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А.С. Пушкин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Стихотворения: "Погасло дневное светило...", "Свободы сеятель пустынный...", "Подражания Корану" (IX "И путник усталый на Бога роптал..."), "Элегия" ("Безумных лет угасшее веселье..."), "...Вновь я посетил...",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Поэма "Медный всадник".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М.Ю. Лермонтов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Валерик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Н.В. Гоголь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А.Н. Островский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Драма "Гроза" (в образовательных учреждениях с родным (нерусским) языком обучения - в сокращении).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И.А. Гончаров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 "Обломов" (в образовательных учреждениях с родным (нерусским) языком обучения - обзорное изучение с анализом фрагментов).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Очерки "Фрегат Паллада" (фрагменты) (только для образовательных учреждений с родным (нерусским) языком обучения)*(12).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И.С. Тургенев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 "Отцы и дети" (в образовательных учреждениях с родным (нерусским) языком обучения - обзорное изучение с анализом фрагментов).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Ф.И. Тютчев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Silentium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!",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то, что мните вы, природа...", "Умом Россию не понять...", "О, как убийственно мы любим...", "Нам не дано предугадать...", "К.Б." ("Я встретил вас - и все былое..."),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А.А. Фет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А.К. Толстой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Три произведения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Н.А. Некрасов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ОМуза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! я у двери гроба...",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Поэма "Кому на Руси жить хорошо" (в образовательных учреждениях с родным (нерусским) языком обучения - обзорное изучение с анализом фрагментов).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Н.С. Лесков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Одно произведение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М.Е. Салтыков-Щедрин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"История одного города" (обзор).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Ф.М. Достоевский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 "Преступление и наказание" (в образовательных учреждениях с родным (нерусским) языком обучения - обзорное изучение с анализом фрагментов).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Л.Н. Толстой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Роман-эпопея "Война и мир" (в образовательных учреждениях с родным (нерусским) языком обучения - обзорное изучение с анализом фрагментов).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А.П. Чехов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Рассказы: "Студент",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", а также два рассказа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Рассказы: "Человек в футляре", "Дама с собачкой" (только для образовательных учреждений с русским языком обучения).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Пьеса "Вишневый сад" (в образовательных учреждениях с родным (нерусским) языком обучения - в сокращении).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Русская литература XX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И.А. Бунин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Рассказ "Господин из Сан-Франциско", а также два рассказа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Рассказ "Чистый понедельник" (только для образовательных учреждений с русским языком обучения).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А.И. Куприн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Одно произведение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 Горький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Пьеса "На дне".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Одно произведение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Поэзия конца XIX - начала XX </w:t>
      </w:r>
      <w:proofErr w:type="gramStart"/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 не менее двух авторов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A.А. Блок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Поэма "Двенадцать".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B.В. Маяковский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Стихотворения: "А вы могли бы?". "Послушайте!", "Скрипка и немножко нервно",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Лиличка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!", "Юбилейное", "Прозаседавшиеся",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Поэма "Облако в штанах" (для образовательных учреждений с родным (нерусским) языком обучения - в сокращении).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C.А. Есенин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"Гой ты, Русь, моя родная!..", "Не бродить, не мять в кустах багряных...", "Мы теперь уходим понемногу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..", "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Письмо матери", "Спит ковыль. Равнина дорогая...",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Шаганэ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ты моя,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Шаганэ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...", "Не жалею, не зову, не плачу...", "Русь Советская", а также три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М.И. Цветаева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О.Э. Мандельштам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NotreDame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", "Бессонница. Гомер. Тугие паруса...", "За гремучую доблесть грядущих веков...". "Я вернулся в мой город, знакомый до слез...", а также два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А.А. Ахматова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"Песня последней встречи", "Сжата руки под темной вуалью...", "Мне ни к чему одические рати...", "Мне голос был. Он звал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утешно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...", "Родная земля", а также два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Поэма "Реквием".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Б.Л. Пастернак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 "Доктор Живаго" (обзор).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М.А. Булгаков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А.П. Платонов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Одно произведение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М.А. Шолохов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Роман-эпопея "Тихий Дон" (обзорное изучение).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A.Т. Твардовский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B.Т. Шаламов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"Колымские рассказы" (два рассказа по выбору).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А.И. Солженицын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Повесть "Один день Ивана Денисовича" (только для образовательных учреждений с русским языком обучения).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Рассказ "Матренин двор" (только для образовательных учреждений с родным (нерусским) языком обучения).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Проза второй половины XX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Ф.А. Абрамов, Ч.Т. Айтматов, В.П. Астафьев, В.И. Белов, А.Г. Битов, В.В. Быков, В.С.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Гроссман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Произведения не менее трех авторов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Поэзия второй половины XX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Б.А. Ахмадулина, И.А. Бродский, А.А. Вознесенский, В.С.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 не менее трех авторов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Драматургия второй половины XX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А.Н. Арбузов, А.В. Вампилов, А.М. Володин, В.С. Розов, М.М. Рощин.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Произведение одного автора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Литература последнего десятилетия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Проза (одно произведение по выбору). Поэзия (одно произведение по выбору).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Литература народов России*(26)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Айги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Р. Гамзатов, М.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Джалиль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Карим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Д. Кугультинов, К. Кулиев, Ю.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Рытхэу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Г. Тукай, К. Хетагуров, Ю.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Шесталов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Произведение одного автора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Зарубежная литература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Проза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О. Бальзак, Г. Белль,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О'Генри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У.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Голдинг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Произведения не менее трех авторов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Поэзия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Г. Аполлинер, Д.Г. Байрон, У. Блейк, Ш.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Бодлер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П. Верлен, Э. Верхарн, Г. Гейне, А. Рембо, Р.М. Рильке, Т.С. Элиот.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Стихотворения не менее двух авторов по выбору.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 родным (нерусским) языком обучения все крупные по объему произведения зарубежной литературы изучаются во фрагментах.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историко-литературные сведения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Русская литература XIX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Русская литература в контексте мировой культуры.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темы и проблемы русской литературы XIX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свобода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духовно-нравственные искания человека, обращение к народу в поисках нравственного идеала,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праведничество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России*(27).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Русская литература XX века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Традиции и новаторство в русской литературе на рубеже XIX-XX веков. Новые литературные течения. Модернизм.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тенденциозность в освещении исторических событий. Сатира в литературе.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1960-х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Литература народов России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Отражение в национальных литературах общих и специфических духовно-нравственных и социальных проблем.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Зарубежная литература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Взаимодействие зарубежной, русской литературы и литературы других народов России, отражение в них "вечных" проблем бытия. Постановка в литературе XIX-XX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теоретико-литературные понятия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Художественная литература как искусство слова.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Художественный образ.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Содержание и форма.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Художественный вымысел. Фантастика.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Историко-литературный процесс.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факты жизни и творчества выдающихся русских писателей XIX- XX веков.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Литературные роды: эпос, лирика, драма.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Деталь. Символ.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Психологизм. Народность. Историзм.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Трагическое и комическое. Сатира, юмор, ирония, сарказм. Гротеск.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Стиль.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Проза и поэзия. Системы стихосложения. Стихотворные размеры: хорей, ямб, дактиль, амфибрахий, анапест. Ритм. Рифма. Строфа.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Литературная критика.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Художественный перевод.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Русскоязычные национальные литературы народов России.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виды деятельности по освоению литературных произведений и теоретико-литературных понятий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Осознанное, творческое чтение художественных произведений разных жанров.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Выразительное чтение.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Различные виды пересказа.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Заучивание наизусть стихотворных текстов.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Определение принадлежности литературного (фольклорного) текста к тому или иному роду и жанру.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Участие в дискуссии, утверждение и доказательство своей точки зрения с учетом мнения оппонента.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Подготовка рефератов, докладов; написание сочинений на основе и по мотивам литературных произведений.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Сопоставление произведений русской и родной литературы выявление сходства нравственных идеалов, национального своеобразия их художественного воплощения.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литературы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образную природу словесного искусства;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содержание изученных литературных произведений;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факты жизни и творчества писателей-классиков XIX-XX вв.;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теоретико-литературные понятия;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воспроизводить содержание литературного произведения;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определять род и жанр произведения;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сопоставлять литературные произведения;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выявлять авторскую позицию;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CB5784" w:rsidRPr="00662D67" w:rsidRDefault="00025383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аргументирова</w:t>
      </w:r>
      <w:r w:rsidR="00CB5784" w:rsidRPr="00662D67">
        <w:rPr>
          <w:rFonts w:ascii="Times New Roman" w:hAnsi="Times New Roman" w:cs="Times New Roman"/>
          <w:color w:val="000000"/>
          <w:sz w:val="28"/>
          <w:szCs w:val="28"/>
        </w:rPr>
        <w:t>но формулирова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свое отношение к прочи</w:t>
      </w:r>
      <w:r w:rsidR="00CB5784" w:rsidRPr="00662D67">
        <w:rPr>
          <w:rFonts w:ascii="Times New Roman" w:hAnsi="Times New Roman" w:cs="Times New Roman"/>
          <w:color w:val="000000"/>
          <w:sz w:val="28"/>
          <w:szCs w:val="28"/>
        </w:rPr>
        <w:t>танному произведению;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писать рецензии на прочитанные произведения и сочинения разных жанров на литературные темы.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.2.3.Иностранный язык</w:t>
      </w:r>
      <w:r w:rsidR="00A35FA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(английский язык).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иностранного языка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иноязычной коммуникативной компетенции (речевой, языковой,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компенсаторной, учебно-познавательной):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 - увеличение объема знаний о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CB5784" w:rsidRPr="00662D67" w:rsidRDefault="00CB5784" w:rsidP="00CB5784">
      <w:pPr>
        <w:ind w:left="150" w:right="150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 по иностранному языку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Речевые умения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Предметное содержание речи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Социально-бытовая сфера. Повседневная жизнь, быт, семья. Межличностные отношения. Здоровье и забота о нем.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Социально-культурная сфера. Жизнь в городе и сельской местности. Научно-технический прогресс*(12).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Виды речевой деятельности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Говорение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Диалогическая речь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Монологическая речь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владения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выводы, описывать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жизни и культуры своей страны и страны/стран изучаемого языка.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выборочного понимания необходимой информации в прагматических текстах (рекламе, объявлениях);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умений: отделять главную информацию от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второстепенной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аудиотекста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необходимую/интересующую информацию.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связей):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 интересующую информацию; определять свое отношение к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Письменная речь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Языковые знания и навыки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Орфография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орфографических навыков, в том числе применительно к новому языковому материалу.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Произносительная сторона речи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слухо-произносительных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навыков, в том числе применительно к новому языковому материалу.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Лексическая сторона речи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соответствующих лексических навыков.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Грамматическая сторона речи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Расширение объема значений изученных грамматических явлений: </w:t>
      </w:r>
      <w:proofErr w:type="spellStart"/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видо-временных</w:t>
      </w:r>
      <w:proofErr w:type="spellEnd"/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знания и умения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Компенсаторные умения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устноречевого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общения.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Учебно-познавательные умения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двуязычный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аудиотексте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CB5784" w:rsidRPr="00662D67" w:rsidRDefault="00CB5784" w:rsidP="00CB5784">
      <w:pPr>
        <w:ind w:left="150" w:right="150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иностранного языка на базовом уровне ученик должен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знать/понимать: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значение изученных грамматических явлений в расширенном объеме (</w:t>
      </w:r>
      <w:proofErr w:type="spellStart"/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видо-временные</w:t>
      </w:r>
      <w:proofErr w:type="spellEnd"/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говорение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социокультурный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портрет своей страны и страны/стран изучаемого языка;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чтение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письменная речь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.2.4.Математика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основной образовательной программы по математике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Алгебра</w:t>
      </w:r>
      <w:r w:rsidR="00CD1DAC"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начала анализа.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Корни и степени. Корень степени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&gt; 1 и его свойства. Степень с рациональным показателем и ее свойства. Понятие о степени с действительным показателем*(12). Свойства степени с действительным показателем.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Арксинус, арккосинус, арктангенс числа.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Обратная функция. Область определения и область значений обратной функции. График обратной функции.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Степенная функция с натуральным показателем, ее свойства и график.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Вертикальные и горизонтальные асимптоты графиков. Графики дробно-линейных функций.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Тригонометрические функции, их свойства и графики; периодичность, основной период.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Показательная функция (экспонента), ее свойства и график.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Логарифмическая функция, ее свойства и график.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растяжение и сжатие вдоль осей координат.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Начала математического анализа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Понятие о непрерывности функции.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исследованию функций и построению графиков. Производные обратной функции и композиции данной функции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линейной.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Понятие об определенном интеграле как площади криволинейной трапеции. Первообразная. Формула Ньютона-Лейбница.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Уравнения и неравенства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умя переменными и их систем.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Элементы комбинаторики, статистики и теории вероятностей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Табличное и графическое представление данных. Числовые характеристики рядов данных.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Вероятность и статистическая частота наступления события. Решение практических задач с применением вероятностных методов.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Геометрия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Прямые и плоскости в пространстве. Основные понятия стереометрии (точка, прямая, плоскость, пространство).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прямыми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в пространстве. Перпендикулярность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Расстояния от точки до плоскости. Расстояние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скрещивающимися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прямыми.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осевая, зеркальная). Примеры симметрии в окружающем мире.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Сечения куба, призмы, пирамиды.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Представление о правильных многогранниках (тетраэдр, куб, октаэдр, додекаэдр и икосаэдр).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Шар и сфера, их сечения, касательная плоскость к сфере.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Объемы тел и площади их поверхностей. Понятие об объеме тела. Отношение объемов подобных тел.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Компланарные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векторы. Разложение по трем некомпланарным векторам.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математики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вероятностный характер различных процессов окружающего мира.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Алгебра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Функции и графики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определять значение функции по значению аргумента при различных способах задания функции;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строить графики изученных функций;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описывать по графику и в простейших случаях по формуле*(31) поведение и свойства функций, находить по графику функции наибольшие и наименьшие значения;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решать уравнения, простейшие системы уравнений, используя свойства функций и их графиков;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описания с помощью функций различных зависимостей, представления их графически, интерпретации графиков.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Начала математического анализа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вычислять производные и первообразные элементарных функций, используя справочные материалы;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вычислять в простейших случаях площади с использованием первообразной;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Уравнения и неравенства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составлять уравнения и неравенства по условию задачи;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использовать для приближенного решения уравнений и неравен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афический метод;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изображать на координатной плоскости множества решений простейших уравнений и их систем;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построения и исследования простейших математических моделей.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Элементы комбинаторики, статистики и теории вероятностей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решать простейшие комбинаторные задачи методом перебора, а также с использованием известных формул;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вычислять в простейших случаях вероятности событий на основе подсчета числа исходов;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анализа реальных числовых данных, представленных в виде диаграмм, графиков;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анализа информации статистического характера.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Геометрия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анализировать в простейших случаях взаимное расположение объектов в пространстве;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изображать основные многогранники и круглые тела; выполнять чертежи по условиям задач;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строить простейшие сечения куба, призмы, пирамиды;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использовать при решении стереометрических задач планиметрические факты и методы;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проводить доказательные рассуждения в ходе решения задач;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исследования (моделирования) несложных практических ситуаций на основе изученных формул и свойств фигур;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.История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Стандарт среднего (полного) общего образования по истории. Базовый уровень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этнонациональных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основной образовательной программы по истории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История как наука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 в системе гуманитарных наук. Основные концепции исторического развития человечества.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Всеобщая история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Древнейшая стадия истории человечества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Природное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Цивилизации Древнего мира и Средневековья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Античные цивилизации Средиземноморья. Формирование научной формы мышления в античном обществе.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индо-буддийской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Новое время: эпоха модернизации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как процесс перехода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прогресс в XVIII - середине XIX 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Традиционные общества Востока в условиях европейской колониальной экспансии.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Эволюция системы международных отношений в конце XV - середине XIX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Новой к Новейшей истории: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пути развития индустриального общества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Научно-технический прогресс в конце XIX - последней трети XX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периодизации НТР. Циклы экономического развития стран Запада в конце XIX - середине XX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феминисткое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движения. Проблема политического терроризма.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Системный кризис индустриального общества на рубеже 1960-1970-х гг.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Модели ускоренной модернизации в XX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Историческая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природа тоталитаризма и авторитаризма новейшего времени.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Маргинализация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этапы развития системы международных отношений в конце XIX - середине XX 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Технократизм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иррационализм в общественном сознании XX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Человечество на этапе перехода к информационному обществу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Кризис политической идеологии на рубеже XX-XXI в. "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Неоконсервативная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 России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История России - часть всемирной истории.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Народы и древнейшие государства на территории России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присваивающего хозяйства к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производящему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. Оседлое и коневое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Праславяне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Восточнославянские племенные союзы и соседи. Занятия, общественный строй и верования восточных славян.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Русь в IX - начале XII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Русские земли и княжества в XII - середине XV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Культурное развитие русских земель и княжеств. Влияние внешних факторов на развитие русской культуры.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государство во второй половине XV-XVII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Швецией.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национального самосознания. Развитие культуры народов России в XV-XVII вв. Усиление светских элементов в русской культуре XVII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Россия в XVIII - середине XIX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экономики России в XVIII -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Превращение России в мировую державу в XVIII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Отечественная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война 1812 г. Имперская внешняя политика России. Крымская война.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народов России и ее связи с европейской и мировой культурой XVIII - первой половины XIX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Россия во второй половине XIX - начале XX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модернизационные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"Восточный вопрос"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Россия в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ервой мировой войне. Влияние войны на российское общество.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Революция и Гражданская война в России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Революция 1917 г. Временное правительство и Советы. Тактика политических партий. Провозглашение и утверждение советской власти.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Учредительное собрание. Брестский мир. Формирование однопартийной системы.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Переход к новой экономической политике.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СССР в 1922-1991 гг.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Образование СССР. Выбор путей объединения. Национально-государственное строительство.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Дипломатическое признание СССР. Внешнеполитическая стратегия СССР между мировыми войнами.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торой мировой войне.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Попытки преодоления культа личности. XX съезд КПСС. Экономические реформы 1950-1960-х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советской культуры в 1950-1980 гг. Наука и образование в СССР.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Причины распада СССР.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 (1991-2003 гг.)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Становление новой российской государственности. Августовские события 1991 г. Политический кризис сентября-октября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Переход к рыночной экономике: реформы и их последствия.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Российская культура в условиях радикального преобразования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истории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факты, процессы и явления, характеризующие целостность отечественной и всемирной истории;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периодизацию всемирной и отечественной истории;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современные версии и трактовки важнейших проблем отечественной и всемирной истории;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историческую обусловленность современных общественных процессов: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особенности исторического пути России, ее роль в мировом сообществе: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проводить поиск исторической информации в источниках разного типа;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представлять результаты изучения исторического материала в формах конспекта, реферата, рецензии;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соотнесения своих действий и поступков окружающих с исторически возникшими формами социального поведения;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.Обществознание (включая экономику и право)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proofErr w:type="gramStart"/>
      <w:r w:rsidRPr="00662D67">
        <w:rPr>
          <w:color w:val="000000"/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proofErr w:type="gramStart"/>
      <w:r w:rsidRPr="00662D67">
        <w:rPr>
          <w:color w:val="000000"/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 xml:space="preserve">Содержание основной образовательной программы по обществознанию 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(включая экономику и право)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 как творец и творение культуры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Человек как результат биологической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эволюции. Мышление и деятельность. Понятие культуры. Многообразие культур*(12).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Общество как сложная динамическая система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Многовариантность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Банковская система. Финансовые институты. Виды, причины и последствия инфляции.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Рынок труда. Безработица и государственная политика в области занятости.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Роль государства в экономике. Общественные блага. Внешние эффекты. Налоги, уплачиваемые предприятиями.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Этнические общности. Межнациональные отношения,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этносоциальные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Семья и брак. Проблема неполных семей. Современная демографическая ситуация в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Религиозные объединения и организации в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Человек в системе общественных отношений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Рациональное экономическое поведение собственника, работника, потребителя, семьянина, гражданина.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общественных отношений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Право на благоприятную окружающую среду и способы его защиты. Экологические правонарушения.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Порядок и условия заключения и расторжения брака. Правовое регулирование отношений супругов.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Международная защита прав человека в условиях мирного и военного времени.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Опыт познавательной и практической деятельности: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решение познавательных и практических задач, отражающих типичные социальные ситуации;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 современных общественных явлений и событий;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написание творческих работ по социальным дисциплинам.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биосоциальную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особенности социально-гуманитарного познания;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характеризовать основные социальные объекты, выделяя их существенные признаки, закономерности развития;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совершенствования собственной познавательной деятельности;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предвидения возможных последствий определенных социальных действий.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784" w:rsidRPr="00662D67" w:rsidRDefault="00EE7A75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b/>
          <w:color w:val="000000"/>
          <w:sz w:val="28"/>
          <w:szCs w:val="28"/>
        </w:rPr>
      </w:pPr>
      <w:r w:rsidRPr="00662D67">
        <w:rPr>
          <w:b/>
          <w:color w:val="000000"/>
          <w:sz w:val="28"/>
          <w:szCs w:val="28"/>
        </w:rPr>
        <w:t>1</w:t>
      </w:r>
      <w:r w:rsidR="00CB5784" w:rsidRPr="00662D67">
        <w:rPr>
          <w:b/>
          <w:color w:val="000000"/>
          <w:sz w:val="28"/>
          <w:szCs w:val="28"/>
        </w:rPr>
        <w:t>.2.</w:t>
      </w:r>
      <w:r w:rsidRPr="00662D67">
        <w:rPr>
          <w:b/>
          <w:color w:val="000000"/>
          <w:sz w:val="28"/>
          <w:szCs w:val="28"/>
        </w:rPr>
        <w:t>7</w:t>
      </w:r>
      <w:r w:rsidR="00CB5784" w:rsidRPr="00662D67">
        <w:rPr>
          <w:b/>
          <w:color w:val="000000"/>
          <w:sz w:val="28"/>
          <w:szCs w:val="28"/>
        </w:rPr>
        <w:t>.География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Изучение географии на базовом уровне среднего (полного) общего образования направлено на достижение следующих целей.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- овладение умениями сочетать </w:t>
      </w:r>
      <w:proofErr w:type="gramStart"/>
      <w:r w:rsidRPr="00662D67">
        <w:rPr>
          <w:color w:val="000000"/>
          <w:sz w:val="28"/>
          <w:szCs w:val="28"/>
        </w:rPr>
        <w:t>глобальный</w:t>
      </w:r>
      <w:proofErr w:type="gramEnd"/>
      <w:r w:rsidRPr="00662D67">
        <w:rPr>
          <w:color w:val="000000"/>
          <w:sz w:val="28"/>
          <w:szCs w:val="28"/>
        </w:rPr>
        <w:t xml:space="preserve">, региональный и локальный подходы для описания и анализа природных, социально-экономических и </w:t>
      </w:r>
      <w:proofErr w:type="spellStart"/>
      <w:r w:rsidRPr="00662D67">
        <w:rPr>
          <w:color w:val="000000"/>
          <w:sz w:val="28"/>
          <w:szCs w:val="28"/>
        </w:rPr>
        <w:t>геоэкологических</w:t>
      </w:r>
      <w:proofErr w:type="spellEnd"/>
      <w:r w:rsidRPr="00662D67">
        <w:rPr>
          <w:color w:val="000000"/>
          <w:sz w:val="28"/>
          <w:szCs w:val="28"/>
        </w:rPr>
        <w:t xml:space="preserve"> процессов и явлении: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</w:t>
      </w:r>
      <w:r w:rsidRPr="00662D67">
        <w:rPr>
          <w:color w:val="000000"/>
          <w:sz w:val="28"/>
          <w:szCs w:val="28"/>
        </w:rPr>
        <w:lastRenderedPageBreak/>
        <w:t>географическими особенностями и проблемами мира, его регионов и крупнейших стран;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b/>
          <w:color w:val="000000"/>
          <w:sz w:val="28"/>
          <w:szCs w:val="28"/>
        </w:rPr>
      </w:pPr>
      <w:r w:rsidRPr="00662D67">
        <w:rPr>
          <w:b/>
          <w:color w:val="000000"/>
          <w:sz w:val="28"/>
          <w:szCs w:val="28"/>
        </w:rPr>
        <w:t>Содержание основной образовательной программы по географии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Современные методы географических исследований.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Источники географической информации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</w:t>
      </w:r>
      <w:proofErr w:type="spellStart"/>
      <w:r w:rsidRPr="00662D67">
        <w:rPr>
          <w:color w:val="000000"/>
          <w:sz w:val="28"/>
          <w:szCs w:val="28"/>
        </w:rPr>
        <w:t>Геоинформационные</w:t>
      </w:r>
      <w:proofErr w:type="spellEnd"/>
      <w:r w:rsidRPr="00662D67">
        <w:rPr>
          <w:color w:val="000000"/>
          <w:sz w:val="28"/>
          <w:szCs w:val="28"/>
        </w:rPr>
        <w:t xml:space="preserve"> системы.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Природа и человек в современном мире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662D67">
        <w:rPr>
          <w:color w:val="000000"/>
          <w:sz w:val="28"/>
          <w:szCs w:val="28"/>
        </w:rPr>
        <w:t>геоэкологических</w:t>
      </w:r>
      <w:proofErr w:type="spellEnd"/>
      <w:r w:rsidRPr="00662D67">
        <w:rPr>
          <w:color w:val="000000"/>
          <w:sz w:val="28"/>
          <w:szCs w:val="28"/>
        </w:rPr>
        <w:t xml:space="preserve"> ситуаций.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Население мира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Постоянный рост населения Земли, его причины и последствия. Типы воспроизводства населения*(12).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Оценка основных показателей уровня и качества жизни населения. Анализ карт населения.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География мирового хозяйства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</w:t>
      </w:r>
      <w:r w:rsidRPr="00662D67">
        <w:rPr>
          <w:color w:val="000000"/>
          <w:sz w:val="28"/>
          <w:szCs w:val="28"/>
        </w:rPr>
        <w:lastRenderedPageBreak/>
        <w:t>Установление взаимосвязей между размещением населения, хозяйства и природными условиями на конкретных территориях.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Регионы и страны мира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Россия в современном мире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Анализ и объяснение особенностей современного геополитического и </w:t>
      </w:r>
      <w:proofErr w:type="spellStart"/>
      <w:r w:rsidRPr="00662D67">
        <w:rPr>
          <w:color w:val="000000"/>
          <w:sz w:val="28"/>
          <w:szCs w:val="28"/>
        </w:rPr>
        <w:t>геоэкономического</w:t>
      </w:r>
      <w:proofErr w:type="spellEnd"/>
      <w:r w:rsidRPr="00662D67">
        <w:rPr>
          <w:color w:val="000000"/>
          <w:sz w:val="28"/>
          <w:szCs w:val="28"/>
        </w:rPr>
        <w:t xml:space="preserve">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Географические аспекты современных глобальных проблем человечества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662D67">
        <w:rPr>
          <w:color w:val="000000"/>
          <w:sz w:val="28"/>
          <w:szCs w:val="28"/>
        </w:rPr>
        <w:t>геоэкологическая</w:t>
      </w:r>
      <w:proofErr w:type="spellEnd"/>
      <w:r w:rsidRPr="00662D67">
        <w:rPr>
          <w:color w:val="000000"/>
          <w:sz w:val="28"/>
          <w:szCs w:val="28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географии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географические понятия и термины; традиционные и новые методы географических исследований;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особенности современного геополитического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геоэкономического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геоэкологических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объектов, процессов и явлений;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и объяснять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ресурсообеспеченность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геоэкологическими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сопоставлять географические карты различной тематики;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выявления и объяснения географических аспектов различных текущих событий и ситуаций;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геоинформационные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геоэкономической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B5784" w:rsidRPr="00662D67" w:rsidRDefault="00EE7A75" w:rsidP="00CB5784">
      <w:pPr>
        <w:ind w:left="450" w:right="147" w:firstLine="680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662D67">
        <w:rPr>
          <w:rFonts w:ascii="Times New Roman" w:hAnsi="Times New Roman" w:cs="Times New Roman"/>
          <w:b/>
          <w:kern w:val="36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kern w:val="36"/>
          <w:sz w:val="28"/>
          <w:szCs w:val="28"/>
        </w:rPr>
        <w:t>.2.</w:t>
      </w:r>
      <w:r w:rsidRPr="00662D67">
        <w:rPr>
          <w:rFonts w:ascii="Times New Roman" w:hAnsi="Times New Roman" w:cs="Times New Roman"/>
          <w:b/>
          <w:kern w:val="36"/>
          <w:sz w:val="28"/>
          <w:szCs w:val="28"/>
        </w:rPr>
        <w:t>8</w:t>
      </w:r>
      <w:r w:rsidR="00CB5784" w:rsidRPr="00662D67">
        <w:rPr>
          <w:rFonts w:ascii="Times New Roman" w:hAnsi="Times New Roman" w:cs="Times New Roman"/>
          <w:b/>
          <w:kern w:val="36"/>
          <w:sz w:val="28"/>
          <w:szCs w:val="28"/>
        </w:rPr>
        <w:t>.Биология.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CB5784" w:rsidRPr="00662D67" w:rsidRDefault="00CB5784" w:rsidP="00CB5784">
      <w:pPr>
        <w:ind w:left="150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 по биологии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Биология как наука. Методы научного познания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Клетка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знаний о клетке (Р.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Гун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Р. Вирхов, К. Бэр, М.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Шлейден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Т. Шванн)*(12). Клеточная теория. Роль клеточной теории в становлении современной естественнонаучной картины мира.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Химический состав клетки. Роль неорганических и органических веще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ств в кл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етке и организме человека.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клетки. Основные части и органоиды клетки, их функции;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доядерные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Организм - единое целое. Многообразие организмов.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 веществ и превращения энергии - свойства живых организмов.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Деление клетки - основа роста, развития и размножения организмов. Половое и бесполое размножение.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Оплодотворение, его значение. Искусственное оплодотворение у растений и животных.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Вид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История эволюционных идей. Значение работ К. Линнея, учения Ж.-Б. Ламарка, эволюционной теории Ч. Дарвина. Роль эволюционной теории в формировании современной естественнонаучной картины мира. Вид, его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Экосистемы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агроэкосистем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  <w:proofErr w:type="gramEnd"/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биологии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строение биологических объектов: клетки; генов и хромосом; вида и экосистем (структура);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вклад выдающихся ученых в развитие биологической науки;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биологическую терминологию и символику;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описывать особей видов по морфологическому критерию;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своей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изучать изменения в экосистемах на биологических моделях;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</w:t>
      </w:r>
      <w:proofErr w:type="spell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оказания первой помощи при простудных и других заболеваниях, отравлении пищевыми продуктами;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.Физика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</w:t>
      </w:r>
      <w:r w:rsidRPr="00662D67">
        <w:rPr>
          <w:color w:val="000000"/>
          <w:sz w:val="28"/>
          <w:szCs w:val="28"/>
        </w:rPr>
        <w:lastRenderedPageBreak/>
        <w:t>использованием различных источников информации и современных информационных технологий;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 по физике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Физика и методы научного познания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Механика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Молекулярная физика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Электродинамика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 использовании микрофона, динамика, трансформатора, телефона, магнитофона;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для безопасного обращения с домашней электропроводкой, бытовой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- и радиоаппаратурой.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Квантовая физика и элементы астрофизики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Планетарная модель атома. Квантовые постулаты Бора. Лазеры.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Наблюдение и описание движения небесных тел.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2D67">
        <w:rPr>
          <w:rFonts w:ascii="Times New Roman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вклад российских и зарубежных ученых, оказавших наибольшее влияние на развитие физики;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оценки влияния на организм человека и другие организмы загрязнения окружающей среды;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рационального природопользования и охраны окружающей среды.</w:t>
      </w:r>
    </w:p>
    <w:p w:rsidR="00CB5784" w:rsidRPr="00662D67" w:rsidRDefault="00EE7A75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.2.1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.Химия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lastRenderedPageBreak/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784" w:rsidRPr="00662D67" w:rsidRDefault="00CB5784" w:rsidP="00CB5784">
      <w:pPr>
        <w:ind w:left="150" w:right="150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 по химии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Методы познания в химии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Научные мето</w:t>
      </w:r>
      <w:r w:rsidR="0095774D" w:rsidRPr="00662D67">
        <w:rPr>
          <w:rFonts w:ascii="Times New Roman" w:hAnsi="Times New Roman" w:cs="Times New Roman"/>
          <w:color w:val="000000"/>
          <w:sz w:val="28"/>
          <w:szCs w:val="28"/>
        </w:rPr>
        <w:t>ды познания веществ и химических</w:t>
      </w: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явлений. Роль эксперимента и теории в химии. Моделирование химических процессов.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химии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Современные представления о строении атома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Атом. Изотопы. Атомные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орбитали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р-элементы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Химическая связь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Ковалентная связь, ее разновидности и механизмы образования.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Вещество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состав вещества. Вещества молекулярного и немолекулярного строения.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Причины многообразия веществ: изомерия, гомология, аллотропия.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Явления, происходящие при растворении веществ - разрушение кристаллической решетки, диффузия, диссоциация, гидратация.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Золи, гели, понятие о коллоидах.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Химические реакции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Классификация химических реакций в неорганической и органической химии.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Реакц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>нного обмена в водных растворах. Среда водных растворов: кислая, нейтральная, щелочная. Водородный показатель (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) раствора.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Окислительно-восстановительные реакции. Электролиз растворов и расплавов.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Скорость реакции, ее зависимость от различных факторов. Катализ.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Обратимость реакций. Химическое равновесие и способы его смешения.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Неорганическая химия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Органическая химия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Углеводороды: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алканы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алкены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и диены,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алкины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арены. Природные источники углеводородов: нефть и природный газ.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Азотсодержащие соединения: амины, аминокислоты, белки. Полимеры: пластмассы, каучуки, волокна.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Экспериментальные основы химии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при работе с едкими, горючими и токсичными веществами.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химических реакций в растворах.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Проведение химических реакций при нагревании.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Химия и жизнь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Химия и пища. Калорийность жиров, белков и углеводов.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Химическое загрязнение окружающей среды и его последствия.</w:t>
      </w:r>
    </w:p>
    <w:p w:rsidR="00CB5784" w:rsidRPr="00662D67" w:rsidRDefault="00CB5784" w:rsidP="00CB5784">
      <w:pPr>
        <w:ind w:left="150" w:right="15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Бытовая химическая грамотность.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изучения химии на базовом уровне ученик должен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неэлектролит</w:t>
      </w:r>
      <w:proofErr w:type="spellEnd"/>
      <w:r w:rsidRPr="00662D67">
        <w:rPr>
          <w:rFonts w:ascii="Times New Roman" w:hAnsi="Times New Roman" w:cs="Times New Roman"/>
          <w:color w:val="000000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законы химии: сохранения массы веществ, постоянства состава, периодический закон;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называть изученные вещества по "тривиальной" или международной номенклатуре;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выполнять химический эксперимент по распознаванию важнейших неорганических и органических веществ;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662D6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в различных формах;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экологически грамотного поведения в окружающей среде;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приготовления растворов заданной концентрации в быту и на производстве;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:rsidR="00CB5784" w:rsidRPr="00662D67" w:rsidRDefault="00EE7A75" w:rsidP="00CB5784">
      <w:pPr>
        <w:ind w:left="150" w:right="15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.2.1</w:t>
      </w:r>
      <w:r w:rsidRPr="00662D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5784" w:rsidRPr="00662D67">
        <w:rPr>
          <w:rFonts w:ascii="Times New Roman" w:hAnsi="Times New Roman" w:cs="Times New Roman"/>
          <w:b/>
          <w:color w:val="000000"/>
          <w:sz w:val="28"/>
          <w:szCs w:val="28"/>
        </w:rPr>
        <w:t>.Основы безопасности и жизнедеятельности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 xml:space="preserve"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</w:t>
      </w:r>
      <w:r w:rsidRPr="00662D67">
        <w:rPr>
          <w:color w:val="000000"/>
          <w:sz w:val="28"/>
          <w:szCs w:val="28"/>
        </w:rPr>
        <w:lastRenderedPageBreak/>
        <w:t>зашиты населения от опасных и чрезвычайных ситуаций; об обязанностях граждан по защите государства;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662D67">
        <w:rPr>
          <w:color w:val="000000"/>
          <w:sz w:val="28"/>
          <w:szCs w:val="28"/>
        </w:rPr>
        <w:t>ии и ее</w:t>
      </w:r>
      <w:proofErr w:type="gramEnd"/>
      <w:r w:rsidRPr="00662D67">
        <w:rPr>
          <w:color w:val="000000"/>
          <w:sz w:val="28"/>
          <w:szCs w:val="28"/>
        </w:rPr>
        <w:t xml:space="preserve"> государственной символике; патриотизма и долга по защите Отечества;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CB5784" w:rsidRPr="00662D67" w:rsidRDefault="00CB5784" w:rsidP="00CB5784">
      <w:pPr>
        <w:pStyle w:val="af5"/>
        <w:spacing w:before="0" w:beforeAutospacing="0" w:after="0" w:afterAutospacing="0"/>
        <w:ind w:left="147" w:right="147" w:firstLine="680"/>
        <w:jc w:val="both"/>
        <w:rPr>
          <w:color w:val="000000"/>
          <w:sz w:val="28"/>
          <w:szCs w:val="28"/>
        </w:rPr>
      </w:pPr>
      <w:r w:rsidRPr="00662D67">
        <w:rPr>
          <w:color w:val="000000"/>
          <w:sz w:val="28"/>
          <w:szCs w:val="28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 по основам безопасности и жизнедеятельности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Сохранение здоровья и обеспечение личной безопасности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Репродуктивное здоровье. Правила личной гигиены. Беременность и гигиена беременности. Уход за младенцем.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Государственная система обеспечения безопасности населения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положения Концепции национальной безопасности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D67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Государственные службы по охране здоровья и обеспечения безопасности населения.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Основы обороны государства и воинская обязанность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Общие обязанности и права военнослужащих.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B5784" w:rsidRPr="00662D67" w:rsidRDefault="00CB5784" w:rsidP="00CB5784">
      <w:pPr>
        <w:ind w:left="147" w:right="147"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D6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основ безопасности жизнедеятельности на базовом уровне ученик должен </w:t>
      </w: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задачи государственных служб по защите населения и территорий от чрезвычайных ситуаций;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основы российского законодательства об обороне государства и воинской обязанности граждан;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состав и предназначение Вооруженных Сил Российской Федерации;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порядок первоначальной постановки на воинский учет, медицинского освидетельствования, призыва на военную службу;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требования, предъявляемые военной службой к уровню подготовки призывника;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предназначение, структуру и задачи РСЧС;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предназначение, структуру и задачи гражданской обороны;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владеть способами защиты населения от чрезвычайных ситуаций природного и техногенного характера;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владеть навыками в области гражданской обороны;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пользоваться средствами индивидуальной и коллективной защиты;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62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ведения здорового образа жизни;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оказания первой медицинской помощи;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развития в себе духовных и физических качеств, необходимых для военной службы;</w:t>
      </w:r>
    </w:p>
    <w:p w:rsidR="00CB5784" w:rsidRPr="00662D67" w:rsidRDefault="00CB5784" w:rsidP="00CB5784">
      <w:pPr>
        <w:ind w:left="147" w:right="14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7">
        <w:rPr>
          <w:rFonts w:ascii="Times New Roman" w:hAnsi="Times New Roman" w:cs="Times New Roman"/>
          <w:color w:val="000000"/>
          <w:sz w:val="28"/>
          <w:szCs w:val="28"/>
        </w:rPr>
        <w:t>- обращения в случае необходимости в службы экстренной помощи.</w:t>
      </w:r>
    </w:p>
    <w:p w:rsidR="00CB5784" w:rsidRPr="00662D67" w:rsidRDefault="00CB5784" w:rsidP="00CB5784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84" w:rsidRPr="00662D67" w:rsidRDefault="00CB5784" w:rsidP="00CB5784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84" w:rsidRPr="00662D67" w:rsidRDefault="00CB5784" w:rsidP="00CB5784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84" w:rsidRPr="00662D67" w:rsidRDefault="00CB5784" w:rsidP="00CB5784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84" w:rsidRDefault="00CB5784" w:rsidP="00CB5784">
      <w:pPr>
        <w:ind w:firstLine="680"/>
        <w:jc w:val="center"/>
        <w:rPr>
          <w:b/>
          <w:sz w:val="28"/>
          <w:szCs w:val="28"/>
        </w:rPr>
      </w:pPr>
    </w:p>
    <w:sectPr w:rsidR="00CB5784" w:rsidSect="00E7330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47" w:rsidRDefault="004F6B47" w:rsidP="00966515">
      <w:pPr>
        <w:spacing w:after="0" w:line="240" w:lineRule="auto"/>
      </w:pPr>
      <w:r>
        <w:separator/>
      </w:r>
    </w:p>
  </w:endnote>
  <w:endnote w:type="continuationSeparator" w:id="0">
    <w:p w:rsidR="004F6B47" w:rsidRDefault="004F6B47" w:rsidP="0096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47" w:rsidRDefault="004F6B47" w:rsidP="00966515">
      <w:pPr>
        <w:spacing w:after="0" w:line="240" w:lineRule="auto"/>
      </w:pPr>
      <w:r>
        <w:separator/>
      </w:r>
    </w:p>
  </w:footnote>
  <w:footnote w:type="continuationSeparator" w:id="0">
    <w:p w:rsidR="004F6B47" w:rsidRDefault="004F6B47" w:rsidP="0096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7344"/>
      <w:docPartObj>
        <w:docPartGallery w:val="Page Numbers (Top of Page)"/>
        <w:docPartUnique/>
      </w:docPartObj>
    </w:sdtPr>
    <w:sdtContent>
      <w:p w:rsidR="0038164A" w:rsidRDefault="00815451">
        <w:pPr>
          <w:pStyle w:val="af8"/>
          <w:jc w:val="right"/>
        </w:pPr>
        <w:fldSimple w:instr=" PAGE   \* MERGEFORMAT ">
          <w:r w:rsidR="003D27A8">
            <w:rPr>
              <w:noProof/>
            </w:rPr>
            <w:t>1</w:t>
          </w:r>
        </w:fldSimple>
      </w:p>
    </w:sdtContent>
  </w:sdt>
  <w:p w:rsidR="0038164A" w:rsidRDefault="0038164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1B2D7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0" w:hanging="360"/>
      </w:pPr>
      <w:rPr>
        <w:rFonts w:ascii="Wingdings" w:hAnsi="Wingdings"/>
      </w:rPr>
    </w:lvl>
  </w:abstractNum>
  <w:abstractNum w:abstractNumId="3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6794"/>
    <w:multiLevelType w:val="multilevel"/>
    <w:tmpl w:val="AC8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BB23D0"/>
    <w:multiLevelType w:val="multilevel"/>
    <w:tmpl w:val="37320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A0C65"/>
    <w:multiLevelType w:val="multilevel"/>
    <w:tmpl w:val="4A36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060DC"/>
    <w:multiLevelType w:val="multilevel"/>
    <w:tmpl w:val="6CB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5078"/>
    <w:multiLevelType w:val="multilevel"/>
    <w:tmpl w:val="860C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05B81"/>
    <w:multiLevelType w:val="multilevel"/>
    <w:tmpl w:val="57944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9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225050"/>
    <w:multiLevelType w:val="hybridMultilevel"/>
    <w:tmpl w:val="CC545FB2"/>
    <w:lvl w:ilvl="0" w:tplc="B0A2BE1E">
      <w:start w:val="1"/>
      <w:numFmt w:val="bullet"/>
      <w:lvlText w:val=""/>
      <w:lvlJc w:val="left"/>
      <w:pPr>
        <w:ind w:left="1021" w:hanging="39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E650DA"/>
    <w:multiLevelType w:val="hybridMultilevel"/>
    <w:tmpl w:val="181E7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6A5663"/>
    <w:multiLevelType w:val="hybridMultilevel"/>
    <w:tmpl w:val="A610630C"/>
    <w:lvl w:ilvl="0" w:tplc="29FAA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1C74"/>
    <w:multiLevelType w:val="hybridMultilevel"/>
    <w:tmpl w:val="31F62FC8"/>
    <w:lvl w:ilvl="0" w:tplc="187EF7F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52B07D8C"/>
    <w:multiLevelType w:val="hybridMultilevel"/>
    <w:tmpl w:val="1D32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84373"/>
    <w:multiLevelType w:val="multilevel"/>
    <w:tmpl w:val="979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A0103"/>
    <w:multiLevelType w:val="hybridMultilevel"/>
    <w:tmpl w:val="010C8A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16E0B87"/>
    <w:multiLevelType w:val="hybridMultilevel"/>
    <w:tmpl w:val="B95448B6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24EE5"/>
    <w:multiLevelType w:val="hybridMultilevel"/>
    <w:tmpl w:val="D4A4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E6F16"/>
    <w:multiLevelType w:val="multilevel"/>
    <w:tmpl w:val="D3C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33EC6"/>
    <w:multiLevelType w:val="hybridMultilevel"/>
    <w:tmpl w:val="01927B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170657"/>
    <w:multiLevelType w:val="multilevel"/>
    <w:tmpl w:val="F2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01E7D"/>
    <w:multiLevelType w:val="hybridMultilevel"/>
    <w:tmpl w:val="A33E3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734661"/>
    <w:multiLevelType w:val="multilevel"/>
    <w:tmpl w:val="52E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2C5937"/>
    <w:multiLevelType w:val="hybridMultilevel"/>
    <w:tmpl w:val="D4A8CD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26231E"/>
    <w:multiLevelType w:val="multilevel"/>
    <w:tmpl w:val="C8E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F11D4"/>
    <w:multiLevelType w:val="hybridMultilevel"/>
    <w:tmpl w:val="6D8637A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0"/>
  </w:num>
  <w:num w:numId="5">
    <w:abstractNumId w:val="15"/>
  </w:num>
  <w:num w:numId="6">
    <w:abstractNumId w:val="1"/>
  </w:num>
  <w:num w:numId="7">
    <w:abstractNumId w:val="20"/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1"/>
  </w:num>
  <w:num w:numId="13">
    <w:abstractNumId w:val="8"/>
  </w:num>
  <w:num w:numId="14">
    <w:abstractNumId w:val="26"/>
  </w:num>
  <w:num w:numId="15">
    <w:abstractNumId w:val="13"/>
  </w:num>
  <w:num w:numId="16">
    <w:abstractNumId w:val="17"/>
  </w:num>
  <w:num w:numId="17">
    <w:abstractNumId w:val="40"/>
  </w:num>
  <w:num w:numId="18">
    <w:abstractNumId w:val="34"/>
  </w:num>
  <w:num w:numId="19">
    <w:abstractNumId w:val="10"/>
  </w:num>
  <w:num w:numId="20">
    <w:abstractNumId w:val="12"/>
  </w:num>
  <w:num w:numId="21">
    <w:abstractNumId w:val="7"/>
  </w:num>
  <w:num w:numId="22">
    <w:abstractNumId w:val="19"/>
  </w:num>
  <w:num w:numId="23">
    <w:abstractNumId w:val="14"/>
  </w:num>
  <w:num w:numId="24">
    <w:abstractNumId w:val="16"/>
  </w:num>
  <w:num w:numId="25">
    <w:abstractNumId w:val="5"/>
  </w:num>
  <w:num w:numId="26">
    <w:abstractNumId w:val="33"/>
  </w:num>
  <w:num w:numId="27">
    <w:abstractNumId w:val="27"/>
  </w:num>
  <w:num w:numId="28">
    <w:abstractNumId w:val="6"/>
  </w:num>
  <w:num w:numId="29">
    <w:abstractNumId w:val="39"/>
  </w:num>
  <w:num w:numId="30">
    <w:abstractNumId w:val="11"/>
  </w:num>
  <w:num w:numId="31">
    <w:abstractNumId w:val="9"/>
  </w:num>
  <w:num w:numId="32">
    <w:abstractNumId w:val="36"/>
  </w:num>
  <w:num w:numId="33">
    <w:abstractNumId w:val="32"/>
  </w:num>
  <w:num w:numId="34">
    <w:abstractNumId w:val="28"/>
  </w:num>
  <w:num w:numId="35">
    <w:abstractNumId w:val="38"/>
  </w:num>
  <w:num w:numId="36">
    <w:abstractNumId w:val="25"/>
  </w:num>
  <w:num w:numId="37">
    <w:abstractNumId w:val="2"/>
  </w:num>
  <w:num w:numId="38">
    <w:abstractNumId w:val="3"/>
  </w:num>
  <w:num w:numId="39">
    <w:abstractNumId w:val="35"/>
  </w:num>
  <w:num w:numId="40">
    <w:abstractNumId w:val="41"/>
  </w:num>
  <w:num w:numId="41">
    <w:abstractNumId w:val="1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1"/>
    <w:lvlOverride w:ilvl="0">
      <w:lvl w:ilvl="0">
        <w:numFmt w:val="bullet"/>
        <w:lvlText w:val="•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numFmt w:val="bullet"/>
        <w:lvlText w:val="•"/>
        <w:legacy w:legacy="1" w:legacySpace="0" w:legacyIndent="4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5784"/>
    <w:rsid w:val="00022753"/>
    <w:rsid w:val="00025383"/>
    <w:rsid w:val="000B169D"/>
    <w:rsid w:val="000B7B05"/>
    <w:rsid w:val="0019085A"/>
    <w:rsid w:val="0019589E"/>
    <w:rsid w:val="002110BF"/>
    <w:rsid w:val="002137B2"/>
    <w:rsid w:val="00235F43"/>
    <w:rsid w:val="00263CC4"/>
    <w:rsid w:val="002B234D"/>
    <w:rsid w:val="00300CFF"/>
    <w:rsid w:val="00307D25"/>
    <w:rsid w:val="003331D5"/>
    <w:rsid w:val="0038164A"/>
    <w:rsid w:val="003D27A8"/>
    <w:rsid w:val="00411819"/>
    <w:rsid w:val="004322F0"/>
    <w:rsid w:val="004B7DCC"/>
    <w:rsid w:val="004F6B47"/>
    <w:rsid w:val="00524059"/>
    <w:rsid w:val="00586845"/>
    <w:rsid w:val="005B19F5"/>
    <w:rsid w:val="005E79AE"/>
    <w:rsid w:val="00662BEB"/>
    <w:rsid w:val="00662D67"/>
    <w:rsid w:val="006C778C"/>
    <w:rsid w:val="006D7785"/>
    <w:rsid w:val="00726284"/>
    <w:rsid w:val="00787919"/>
    <w:rsid w:val="008148F5"/>
    <w:rsid w:val="00815451"/>
    <w:rsid w:val="0091179F"/>
    <w:rsid w:val="00912AA5"/>
    <w:rsid w:val="0095774D"/>
    <w:rsid w:val="00966515"/>
    <w:rsid w:val="009C5590"/>
    <w:rsid w:val="00A35FA4"/>
    <w:rsid w:val="00A46E1C"/>
    <w:rsid w:val="00A772DD"/>
    <w:rsid w:val="00A80C34"/>
    <w:rsid w:val="00AB2244"/>
    <w:rsid w:val="00AB2B25"/>
    <w:rsid w:val="00AE2992"/>
    <w:rsid w:val="00B26825"/>
    <w:rsid w:val="00B67CCC"/>
    <w:rsid w:val="00B92E0A"/>
    <w:rsid w:val="00BD12B9"/>
    <w:rsid w:val="00C236E8"/>
    <w:rsid w:val="00CB5784"/>
    <w:rsid w:val="00CD1DAC"/>
    <w:rsid w:val="00CE147D"/>
    <w:rsid w:val="00D26F57"/>
    <w:rsid w:val="00D93ACC"/>
    <w:rsid w:val="00DA1471"/>
    <w:rsid w:val="00DC1916"/>
    <w:rsid w:val="00DF3428"/>
    <w:rsid w:val="00E7330A"/>
    <w:rsid w:val="00E90BAD"/>
    <w:rsid w:val="00EB4F97"/>
    <w:rsid w:val="00EE7A75"/>
    <w:rsid w:val="00F0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7330A"/>
  </w:style>
  <w:style w:type="paragraph" w:styleId="1">
    <w:name w:val="heading 1"/>
    <w:basedOn w:val="a"/>
    <w:next w:val="a"/>
    <w:link w:val="10"/>
    <w:qFormat/>
    <w:rsid w:val="00CB57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CB57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57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B57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B57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B5784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B578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B578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CB578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7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CB57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B57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CB57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CB57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B578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B578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B5784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CB57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ag11">
    <w:name w:val="Zag_11"/>
    <w:rsid w:val="00CB5784"/>
  </w:style>
  <w:style w:type="paragraph" w:customStyle="1" w:styleId="a3">
    <w:name w:val="Новый"/>
    <w:basedOn w:val="a"/>
    <w:rsid w:val="00CB57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4">
    <w:name w:val="Plain Text"/>
    <w:basedOn w:val="a"/>
    <w:link w:val="a5"/>
    <w:rsid w:val="00CB57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B5784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А_основной"/>
    <w:basedOn w:val="a"/>
    <w:link w:val="a7"/>
    <w:qFormat/>
    <w:rsid w:val="00CB5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link w:val="a6"/>
    <w:rsid w:val="00CB578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B578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aliases w:val="Сноска_ольга"/>
    <w:basedOn w:val="a0"/>
    <w:rsid w:val="00CB5784"/>
  </w:style>
  <w:style w:type="paragraph" w:customStyle="1" w:styleId="Abstract">
    <w:name w:val="Abstract"/>
    <w:basedOn w:val="a"/>
    <w:link w:val="Abstract0"/>
    <w:rsid w:val="00CB578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B578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B578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B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tract0">
    <w:name w:val="Abstract Знак"/>
    <w:link w:val="Abstract"/>
    <w:rsid w:val="00CB5784"/>
    <w:rPr>
      <w:rFonts w:ascii="Times New Roman" w:eastAsia="@Arial Unicode MS" w:hAnsi="Times New Roman" w:cs="Times New Roman"/>
      <w:sz w:val="28"/>
      <w:szCs w:val="28"/>
    </w:rPr>
  </w:style>
  <w:style w:type="paragraph" w:customStyle="1" w:styleId="NormalPP">
    <w:name w:val="Normal PP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g1">
    <w:name w:val="Zag_1"/>
    <w:basedOn w:val="a"/>
    <w:rsid w:val="00CB578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1">
    <w:name w:val="Обычный1"/>
    <w:rsid w:val="00CB5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Strong"/>
    <w:uiPriority w:val="22"/>
    <w:qFormat/>
    <w:rsid w:val="00CB5784"/>
    <w:rPr>
      <w:b/>
      <w:bCs/>
    </w:rPr>
  </w:style>
  <w:style w:type="paragraph" w:customStyle="1" w:styleId="12">
    <w:name w:val="Текст1"/>
    <w:basedOn w:val="a"/>
    <w:rsid w:val="00CB57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35">
    <w:name w:val="Font Style35"/>
    <w:rsid w:val="00CB578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CB57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CB578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B578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CB578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B578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CB5784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B578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B5784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CB5784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B5784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B5784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CB5784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B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"/>
    <w:rsid w:val="00CB578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CB5784"/>
  </w:style>
  <w:style w:type="numbering" w:customStyle="1" w:styleId="13">
    <w:name w:val="Нет списка1"/>
    <w:next w:val="a2"/>
    <w:uiPriority w:val="99"/>
    <w:semiHidden/>
    <w:unhideWhenUsed/>
    <w:rsid w:val="00CB5784"/>
  </w:style>
  <w:style w:type="paragraph" w:styleId="aa">
    <w:name w:val="Balloon Text"/>
    <w:basedOn w:val="a"/>
    <w:link w:val="ab"/>
    <w:semiHidden/>
    <w:rsid w:val="00CB57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B5784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CB57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F1,Знак6"/>
    <w:basedOn w:val="a"/>
    <w:link w:val="ae"/>
    <w:unhideWhenUsed/>
    <w:rsid w:val="00CB578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aliases w:val="F1 Знак,Знак6 Знак"/>
    <w:basedOn w:val="a0"/>
    <w:link w:val="ad"/>
    <w:rsid w:val="00CB5784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rsid w:val="00CB5784"/>
    <w:pPr>
      <w:spacing w:after="0" w:line="240" w:lineRule="auto"/>
      <w:ind w:right="-185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CB5784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CB57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B578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text"/>
    <w:basedOn w:val="a"/>
    <w:link w:val="af2"/>
    <w:semiHidden/>
    <w:rsid w:val="00C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CB578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AA">
    <w:name w:val="Heading 2 A A"/>
    <w:next w:val="a"/>
    <w:rsid w:val="00CB578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Heading1AA">
    <w:name w:val="Heading 1 A A"/>
    <w:next w:val="a"/>
    <w:autoRedefine/>
    <w:rsid w:val="00CB578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en-US"/>
    </w:rPr>
  </w:style>
  <w:style w:type="paragraph" w:styleId="af3">
    <w:name w:val="Title"/>
    <w:basedOn w:val="a"/>
    <w:link w:val="af4"/>
    <w:qFormat/>
    <w:rsid w:val="00CB57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CB578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+"/>
    <w:basedOn w:val="a"/>
    <w:rsid w:val="00CB57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Normal (Web)"/>
    <w:basedOn w:val="a"/>
    <w:uiPriority w:val="99"/>
    <w:unhideWhenUsed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CB578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CB5784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unhideWhenUsed/>
    <w:rsid w:val="00CB578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CB578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8">
    <w:name w:val="header"/>
    <w:basedOn w:val="a"/>
    <w:link w:val="af9"/>
    <w:uiPriority w:val="99"/>
    <w:unhideWhenUsed/>
    <w:rsid w:val="00CB5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CB5784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CB5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CB5784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CB5784"/>
  </w:style>
  <w:style w:type="paragraph" w:customStyle="1" w:styleId="afd">
    <w:name w:val="Текст в заданном формате"/>
    <w:basedOn w:val="a"/>
    <w:rsid w:val="00CB57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afe">
    <w:name w:val="ААА"/>
    <w:basedOn w:val="a"/>
    <w:qFormat/>
    <w:rsid w:val="00CB5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АСтиль1"/>
    <w:basedOn w:val="a"/>
    <w:qFormat/>
    <w:rsid w:val="00CB5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5">
    <w:name w:val="ААСтиль1"/>
    <w:basedOn w:val="a"/>
    <w:qFormat/>
    <w:rsid w:val="00CB578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customStyle="1" w:styleId="aff">
    <w:name w:val="А"/>
    <w:basedOn w:val="a"/>
    <w:qFormat/>
    <w:rsid w:val="00CB5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-">
    <w:name w:val="А-Стиль"/>
    <w:basedOn w:val="a"/>
    <w:qFormat/>
    <w:rsid w:val="00CB578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customStyle="1" w:styleId="Heading4A">
    <w:name w:val="Heading 4 A"/>
    <w:basedOn w:val="a"/>
    <w:next w:val="a"/>
    <w:rsid w:val="00CB5784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rsid w:val="00CB5784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styleId="aff0">
    <w:name w:val="List Paragraph"/>
    <w:basedOn w:val="a"/>
    <w:qFormat/>
    <w:rsid w:val="00CB5784"/>
    <w:pPr>
      <w:ind w:left="720"/>
      <w:contextualSpacing/>
    </w:pPr>
    <w:rPr>
      <w:rFonts w:ascii="Calibri" w:eastAsia="Times New Roman" w:hAnsi="Calibri" w:cs="Times New Roman"/>
    </w:rPr>
  </w:style>
  <w:style w:type="paragraph" w:styleId="aff1">
    <w:name w:val="No Spacing"/>
    <w:qFormat/>
    <w:rsid w:val="00CB5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semiHidden/>
    <w:unhideWhenUsed/>
    <w:rsid w:val="00CB578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semiHidden/>
    <w:rsid w:val="00CB5784"/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 A"/>
    <w:next w:val="a"/>
    <w:rsid w:val="00CB578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en-US"/>
    </w:rPr>
  </w:style>
  <w:style w:type="paragraph" w:styleId="34">
    <w:name w:val="Body Text 3"/>
    <w:basedOn w:val="a"/>
    <w:link w:val="35"/>
    <w:unhideWhenUsed/>
    <w:rsid w:val="00CB578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B5784"/>
    <w:rPr>
      <w:rFonts w:ascii="Calibri" w:eastAsia="Times New Roman" w:hAnsi="Calibri" w:cs="Times New Roman"/>
      <w:sz w:val="16"/>
      <w:szCs w:val="16"/>
    </w:rPr>
  </w:style>
  <w:style w:type="numbering" w:customStyle="1" w:styleId="110">
    <w:name w:val="Нет списка11"/>
    <w:next w:val="a2"/>
    <w:semiHidden/>
    <w:rsid w:val="00CB5784"/>
  </w:style>
  <w:style w:type="table" w:customStyle="1" w:styleId="16">
    <w:name w:val="Сетка таблицы1"/>
    <w:basedOn w:val="a1"/>
    <w:next w:val="ac"/>
    <w:rsid w:val="00C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semiHidden/>
    <w:rsid w:val="00CB57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CB578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CB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0">
    <w:name w:val="style1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</w:rPr>
  </w:style>
  <w:style w:type="character" w:styleId="aff4">
    <w:name w:val="Hyperlink"/>
    <w:semiHidden/>
    <w:unhideWhenUsed/>
    <w:rsid w:val="00CB5784"/>
    <w:rPr>
      <w:color w:val="0000FF"/>
      <w:u w:val="single"/>
    </w:rPr>
  </w:style>
  <w:style w:type="character" w:styleId="aff5">
    <w:name w:val="FollowedHyperlink"/>
    <w:uiPriority w:val="99"/>
    <w:semiHidden/>
    <w:unhideWhenUsed/>
    <w:rsid w:val="00CB578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CB5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B5784"/>
    <w:rPr>
      <w:rFonts w:ascii="Courier New" w:eastAsia="Times New Roman" w:hAnsi="Courier New" w:cs="Courier New"/>
      <w:sz w:val="20"/>
      <w:szCs w:val="20"/>
    </w:rPr>
  </w:style>
  <w:style w:type="paragraph" w:styleId="17">
    <w:name w:val="toc 1"/>
    <w:basedOn w:val="a"/>
    <w:next w:val="a"/>
    <w:autoRedefine/>
    <w:semiHidden/>
    <w:unhideWhenUsed/>
    <w:rsid w:val="00CB5784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en-US" w:bidi="en-US"/>
    </w:rPr>
  </w:style>
  <w:style w:type="paragraph" w:styleId="26">
    <w:name w:val="toc 2"/>
    <w:basedOn w:val="a"/>
    <w:next w:val="a"/>
    <w:autoRedefine/>
    <w:semiHidden/>
    <w:unhideWhenUsed/>
    <w:rsid w:val="00CB5784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en-US" w:bidi="en-US"/>
    </w:rPr>
  </w:style>
  <w:style w:type="paragraph" w:styleId="36">
    <w:name w:val="toc 3"/>
    <w:basedOn w:val="a"/>
    <w:next w:val="a"/>
    <w:autoRedefine/>
    <w:semiHidden/>
    <w:unhideWhenUsed/>
    <w:rsid w:val="00CB5784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41">
    <w:name w:val="toc 4"/>
    <w:basedOn w:val="a"/>
    <w:next w:val="a"/>
    <w:autoRedefine/>
    <w:semiHidden/>
    <w:unhideWhenUsed/>
    <w:rsid w:val="00CB5784"/>
    <w:pPr>
      <w:spacing w:after="100"/>
      <w:ind w:left="66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autoRedefine/>
    <w:semiHidden/>
    <w:unhideWhenUsed/>
    <w:rsid w:val="00CB5784"/>
    <w:pPr>
      <w:spacing w:after="100"/>
      <w:ind w:left="880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autoRedefine/>
    <w:semiHidden/>
    <w:unhideWhenUsed/>
    <w:rsid w:val="00CB5784"/>
    <w:pPr>
      <w:spacing w:after="100"/>
      <w:ind w:left="1100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autoRedefine/>
    <w:semiHidden/>
    <w:unhideWhenUsed/>
    <w:rsid w:val="00CB5784"/>
    <w:pPr>
      <w:spacing w:after="100"/>
      <w:ind w:left="1320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autoRedefine/>
    <w:semiHidden/>
    <w:unhideWhenUsed/>
    <w:rsid w:val="00CB5784"/>
    <w:pPr>
      <w:spacing w:after="100"/>
      <w:ind w:left="1540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semiHidden/>
    <w:unhideWhenUsed/>
    <w:rsid w:val="00CB5784"/>
    <w:pPr>
      <w:spacing w:after="100"/>
      <w:ind w:left="1760"/>
    </w:pPr>
    <w:rPr>
      <w:rFonts w:ascii="Times New Roman" w:eastAsia="Times New Roman" w:hAnsi="Times New Roman" w:cs="Times New Roman"/>
    </w:rPr>
  </w:style>
  <w:style w:type="character" w:customStyle="1" w:styleId="18">
    <w:name w:val="Текст сноски Знак1"/>
    <w:aliases w:val="Знак6 Знак1,F1 Знак1"/>
    <w:semiHidden/>
    <w:rsid w:val="00CB5784"/>
    <w:rPr>
      <w:rFonts w:eastAsia="Calibri"/>
      <w:lang w:val="en-US"/>
    </w:rPr>
  </w:style>
  <w:style w:type="paragraph" w:styleId="aff6">
    <w:name w:val="caption"/>
    <w:basedOn w:val="a"/>
    <w:next w:val="a"/>
    <w:semiHidden/>
    <w:unhideWhenUsed/>
    <w:qFormat/>
    <w:rsid w:val="00CB5784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aff7">
    <w:name w:val="List"/>
    <w:basedOn w:val="af6"/>
    <w:semiHidden/>
    <w:unhideWhenUsed/>
    <w:rsid w:val="00CB5784"/>
    <w:pPr>
      <w:suppressAutoHyphens/>
    </w:pPr>
    <w:rPr>
      <w:rFonts w:eastAsia="Times New Roman" w:cs="Tahoma"/>
      <w:lang w:eastAsia="ar-SA"/>
    </w:rPr>
  </w:style>
  <w:style w:type="paragraph" w:styleId="2">
    <w:name w:val="List Bullet 2"/>
    <w:basedOn w:val="a"/>
    <w:autoRedefine/>
    <w:semiHidden/>
    <w:unhideWhenUsed/>
    <w:rsid w:val="00CB5784"/>
    <w:pPr>
      <w:numPr>
        <w:numId w:val="4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Subtitle"/>
    <w:basedOn w:val="a"/>
    <w:next w:val="a"/>
    <w:link w:val="19"/>
    <w:qFormat/>
    <w:rsid w:val="00CB5784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aff9">
    <w:name w:val="Подзаголовок Знак"/>
    <w:basedOn w:val="a0"/>
    <w:link w:val="aff8"/>
    <w:rsid w:val="00CB57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Block Text"/>
    <w:basedOn w:val="a"/>
    <w:semiHidden/>
    <w:unhideWhenUsed/>
    <w:rsid w:val="00CB5784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Quote"/>
    <w:basedOn w:val="a"/>
    <w:next w:val="a"/>
    <w:link w:val="28"/>
    <w:qFormat/>
    <w:rsid w:val="00CB5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character" w:customStyle="1" w:styleId="28">
    <w:name w:val="Цитата 2 Знак"/>
    <w:basedOn w:val="a0"/>
    <w:link w:val="27"/>
    <w:rsid w:val="00CB5784"/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paragraph" w:styleId="affb">
    <w:name w:val="Intense Quote"/>
    <w:basedOn w:val="a"/>
    <w:next w:val="a"/>
    <w:link w:val="affc"/>
    <w:qFormat/>
    <w:rsid w:val="00CB5784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customStyle="1" w:styleId="affc">
    <w:name w:val="Выделенная цитата Знак"/>
    <w:basedOn w:val="a0"/>
    <w:link w:val="affb"/>
    <w:rsid w:val="00CB5784"/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paragraph" w:styleId="affd">
    <w:name w:val="TOC Heading"/>
    <w:basedOn w:val="1"/>
    <w:next w:val="a"/>
    <w:semiHidden/>
    <w:unhideWhenUsed/>
    <w:qFormat/>
    <w:rsid w:val="00CB5784"/>
    <w:pPr>
      <w:spacing w:line="240" w:lineRule="auto"/>
      <w:jc w:val="center"/>
      <w:outlineLvl w:val="9"/>
    </w:pPr>
    <w:rPr>
      <w:rFonts w:ascii="Arial" w:hAnsi="Arial"/>
      <w:lang w:eastAsia="en-US" w:bidi="en-US"/>
    </w:rPr>
  </w:style>
  <w:style w:type="paragraph" w:customStyle="1" w:styleId="Zag2">
    <w:name w:val="Zag_2"/>
    <w:basedOn w:val="a"/>
    <w:rsid w:val="00CB57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CB57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e">
    <w:name w:val="Ξαϋχνϋι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fff">
    <w:name w:val="Νξβϋι"/>
    <w:basedOn w:val="a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rsid w:val="00CB578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ext2">
    <w:name w:val="text2"/>
    <w:basedOn w:val="a"/>
    <w:rsid w:val="00CB5784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a">
    <w:name w:val="Знак Знак1 Знак Знак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Знак Знак Знак Знак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CB578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1">
    <w:name w:val="Знак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a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rsid w:val="00CB5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CB57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4">
    <w:name w:val="Знак Знак Знак Знак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c">
    <w:name w:val="Номер 1"/>
    <w:basedOn w:val="1"/>
    <w:qFormat/>
    <w:rsid w:val="00CB5784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Iauiue0">
    <w:name w:val="Iau?iue"/>
    <w:rsid w:val="00CB57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9">
    <w:name w:val="Номер 2"/>
    <w:basedOn w:val="3"/>
    <w:qFormat/>
    <w:rsid w:val="00CB5784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CB578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CB5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CB5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21">
    <w:name w:val="Body Text 21"/>
    <w:basedOn w:val="a"/>
    <w:rsid w:val="00CB5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Стиль"/>
    <w:rsid w:val="00CB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1">
    <w:name w:val="Iniiaiie oaeno 21"/>
    <w:basedOn w:val="a"/>
    <w:rsid w:val="00CB578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6">
    <w:name w:val="Знак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mpanyName">
    <w:name w:val="Company Name"/>
    <w:basedOn w:val="aff1"/>
    <w:rsid w:val="00CB5784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1"/>
    <w:rsid w:val="00CB5784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ff1"/>
    <w:rsid w:val="00CB5784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8">
    <w:name w:val="Аннотации"/>
    <w:basedOn w:val="a"/>
    <w:rsid w:val="00CB578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9">
    <w:name w:val="Содержимое таблицы"/>
    <w:basedOn w:val="a"/>
    <w:rsid w:val="00CB57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">
    <w:name w:val="Стиль1"/>
    <w:rsid w:val="00CB57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a">
    <w:name w:val="текст сноски"/>
    <w:basedOn w:val="a"/>
    <w:rsid w:val="00CB5784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paragraph" w:customStyle="1" w:styleId="description">
    <w:name w:val="description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B578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e">
    <w:name w:val="Знак1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CB578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rsid w:val="00CB5784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paragraph" w:customStyle="1" w:styleId="western">
    <w:name w:val="western"/>
    <w:basedOn w:val="a"/>
    <w:rsid w:val="00CB578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R">
    <w:name w:val="NR"/>
    <w:basedOn w:val="a"/>
    <w:rsid w:val="00CB5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a">
    <w:name w:val="Знак Знак2 Знак"/>
    <w:basedOn w:val="a"/>
    <w:rsid w:val="00CB57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b">
    <w:name w:val="Заголовок"/>
    <w:basedOn w:val="a"/>
    <w:next w:val="af6"/>
    <w:rsid w:val="00CB578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rsid w:val="00CB57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CB57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c">
    <w:name w:val="#Текст_мой"/>
    <w:rsid w:val="00CB5784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d">
    <w:name w:val="Знак Знак Знак Знак Знак Знак Знак Знак Знак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B5784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rsid w:val="00CB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CB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CB5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e">
    <w:name w:val="А_осн Знак"/>
    <w:link w:val="affff"/>
    <w:locked/>
    <w:rsid w:val="00CB5784"/>
    <w:rPr>
      <w:rFonts w:eastAsiaTheme="minorHAnsi"/>
      <w:lang w:eastAsia="en-US"/>
    </w:rPr>
  </w:style>
  <w:style w:type="paragraph" w:customStyle="1" w:styleId="affff">
    <w:name w:val="А_осн"/>
    <w:basedOn w:val="Abstract"/>
    <w:link w:val="afffe"/>
    <w:rsid w:val="00CB57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А_сноска Знак"/>
    <w:link w:val="affff1"/>
    <w:locked/>
    <w:rsid w:val="00CB5784"/>
    <w:rPr>
      <w:rFonts w:ascii="Calibri" w:eastAsia="Calibri" w:hAnsi="Calibri"/>
      <w:sz w:val="24"/>
      <w:szCs w:val="24"/>
    </w:rPr>
  </w:style>
  <w:style w:type="paragraph" w:customStyle="1" w:styleId="affff1">
    <w:name w:val="А_сноска"/>
    <w:basedOn w:val="ad"/>
    <w:link w:val="affff0"/>
    <w:qFormat/>
    <w:rsid w:val="00CB5784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  <w:lang w:eastAsia="ru-RU"/>
    </w:rPr>
  </w:style>
  <w:style w:type="character" w:styleId="affff2">
    <w:name w:val="annotation reference"/>
    <w:semiHidden/>
    <w:unhideWhenUsed/>
    <w:rsid w:val="00CB5784"/>
    <w:rPr>
      <w:sz w:val="16"/>
      <w:szCs w:val="16"/>
    </w:rPr>
  </w:style>
  <w:style w:type="character" w:styleId="affff3">
    <w:name w:val="Subtle Emphasis"/>
    <w:qFormat/>
    <w:rsid w:val="00CB5784"/>
    <w:rPr>
      <w:i/>
      <w:iCs w:val="0"/>
      <w:color w:val="5A5A5A"/>
    </w:rPr>
  </w:style>
  <w:style w:type="character" w:styleId="affff4">
    <w:name w:val="Intense Emphasis"/>
    <w:qFormat/>
    <w:rsid w:val="00CB5784"/>
    <w:rPr>
      <w:b/>
      <w:bCs w:val="0"/>
      <w:i/>
      <w:iCs w:val="0"/>
      <w:sz w:val="24"/>
      <w:szCs w:val="24"/>
      <w:u w:val="single"/>
    </w:rPr>
  </w:style>
  <w:style w:type="character" w:styleId="affff5">
    <w:name w:val="Subtle Reference"/>
    <w:qFormat/>
    <w:rsid w:val="00CB5784"/>
    <w:rPr>
      <w:sz w:val="24"/>
      <w:szCs w:val="24"/>
      <w:u w:val="single"/>
    </w:rPr>
  </w:style>
  <w:style w:type="character" w:styleId="affff6">
    <w:name w:val="Intense Reference"/>
    <w:qFormat/>
    <w:rsid w:val="00CB5784"/>
    <w:rPr>
      <w:b/>
      <w:bCs w:val="0"/>
      <w:sz w:val="24"/>
      <w:u w:val="single"/>
    </w:rPr>
  </w:style>
  <w:style w:type="character" w:styleId="affff7">
    <w:name w:val="Book Title"/>
    <w:qFormat/>
    <w:rsid w:val="00CB5784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1">
    <w:name w:val="Заголовок 1 Знак1"/>
    <w:locked/>
    <w:rsid w:val="00CB5784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CB5784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CB5784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CB5784"/>
  </w:style>
  <w:style w:type="character" w:customStyle="1" w:styleId="Zag21">
    <w:name w:val="Zag_21"/>
    <w:rsid w:val="00CB5784"/>
  </w:style>
  <w:style w:type="character" w:customStyle="1" w:styleId="Zag31">
    <w:name w:val="Zag_31"/>
    <w:rsid w:val="00CB5784"/>
  </w:style>
  <w:style w:type="character" w:customStyle="1" w:styleId="1f1">
    <w:name w:val="Нижний колонтитул Знак1"/>
    <w:semiHidden/>
    <w:locked/>
    <w:rsid w:val="00CB5784"/>
    <w:rPr>
      <w:rFonts w:eastAsia="Calibri"/>
      <w:sz w:val="24"/>
      <w:szCs w:val="24"/>
      <w:lang w:val="en-US"/>
    </w:rPr>
  </w:style>
  <w:style w:type="character" w:customStyle="1" w:styleId="1f2">
    <w:name w:val="Основной текст с отступом Знак1"/>
    <w:semiHidden/>
    <w:locked/>
    <w:rsid w:val="00CB5784"/>
    <w:rPr>
      <w:sz w:val="24"/>
      <w:szCs w:val="24"/>
    </w:rPr>
  </w:style>
  <w:style w:type="character" w:customStyle="1" w:styleId="spelle">
    <w:name w:val="spelle"/>
    <w:rsid w:val="00CB5784"/>
  </w:style>
  <w:style w:type="character" w:customStyle="1" w:styleId="grame">
    <w:name w:val="grame"/>
    <w:rsid w:val="00CB5784"/>
  </w:style>
  <w:style w:type="character" w:customStyle="1" w:styleId="610">
    <w:name w:val="Знак6 Знак Знак1"/>
    <w:semiHidden/>
    <w:locked/>
    <w:rsid w:val="00CB5784"/>
    <w:rPr>
      <w:lang w:val="ru-RU" w:eastAsia="ru-RU" w:bidi="ar-SA"/>
    </w:rPr>
  </w:style>
  <w:style w:type="character" w:customStyle="1" w:styleId="normalchar1">
    <w:name w:val="normal__char1"/>
    <w:rsid w:val="00CB5784"/>
    <w:rPr>
      <w:rFonts w:ascii="Calibri" w:hAnsi="Calibri" w:cs="Calibri" w:hint="default"/>
      <w:sz w:val="22"/>
      <w:szCs w:val="22"/>
    </w:rPr>
  </w:style>
  <w:style w:type="character" w:customStyle="1" w:styleId="affff8">
    <w:name w:val="Без интервала Знак"/>
    <w:rsid w:val="00CB5784"/>
    <w:rPr>
      <w:sz w:val="24"/>
      <w:szCs w:val="32"/>
    </w:rPr>
  </w:style>
  <w:style w:type="character" w:customStyle="1" w:styleId="apple-style-span">
    <w:name w:val="apple-style-span"/>
    <w:rsid w:val="00CB5784"/>
  </w:style>
  <w:style w:type="character" w:customStyle="1" w:styleId="affff9">
    <w:name w:val="Методика подзаголовок"/>
    <w:rsid w:val="00CB5784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CB5784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CB5784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CB5784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3">
    <w:name w:val="Название Знак1"/>
    <w:locked/>
    <w:rsid w:val="00CB5784"/>
    <w:rPr>
      <w:b/>
      <w:sz w:val="24"/>
    </w:rPr>
  </w:style>
  <w:style w:type="character" w:customStyle="1" w:styleId="19">
    <w:name w:val="Подзаголовок Знак1"/>
    <w:link w:val="aff8"/>
    <w:locked/>
    <w:rsid w:val="00CB5784"/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1f4">
    <w:name w:val="Схема документа Знак1"/>
    <w:uiPriority w:val="99"/>
    <w:semiHidden/>
    <w:rsid w:val="00CB5784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CB5784"/>
  </w:style>
  <w:style w:type="character" w:customStyle="1" w:styleId="fn">
    <w:name w:val="fn"/>
    <w:rsid w:val="00CB5784"/>
  </w:style>
  <w:style w:type="character" w:customStyle="1" w:styleId="post-timestamp2">
    <w:name w:val="post-timestamp2"/>
    <w:rsid w:val="00CB5784"/>
    <w:rPr>
      <w:color w:val="999966"/>
    </w:rPr>
  </w:style>
  <w:style w:type="character" w:customStyle="1" w:styleId="post-comment-link">
    <w:name w:val="post-comment-link"/>
    <w:rsid w:val="00CB5784"/>
  </w:style>
  <w:style w:type="character" w:customStyle="1" w:styleId="item-controlblog-adminpid-1744177254">
    <w:name w:val="item-control blog-admin pid-1744177254"/>
    <w:rsid w:val="00CB5784"/>
  </w:style>
  <w:style w:type="character" w:customStyle="1" w:styleId="zippytoggle-open">
    <w:name w:val="zippy toggle-open"/>
    <w:rsid w:val="00CB5784"/>
  </w:style>
  <w:style w:type="character" w:customStyle="1" w:styleId="post-count">
    <w:name w:val="post-count"/>
    <w:rsid w:val="00CB5784"/>
  </w:style>
  <w:style w:type="character" w:customStyle="1" w:styleId="zippy">
    <w:name w:val="zippy"/>
    <w:rsid w:val="00CB5784"/>
  </w:style>
  <w:style w:type="character" w:customStyle="1" w:styleId="item-controlblog-admin">
    <w:name w:val="item-control blog-admin"/>
    <w:rsid w:val="00CB5784"/>
  </w:style>
  <w:style w:type="character" w:customStyle="1" w:styleId="BodyTextChar">
    <w:name w:val="Body Text Char"/>
    <w:aliases w:val="DTP Body Text Char"/>
    <w:semiHidden/>
    <w:locked/>
    <w:rsid w:val="00CB5784"/>
    <w:rPr>
      <w:sz w:val="24"/>
      <w:szCs w:val="24"/>
      <w:lang w:val="ru-RU" w:eastAsia="ru-RU" w:bidi="ar-SA"/>
    </w:rPr>
  </w:style>
  <w:style w:type="character" w:customStyle="1" w:styleId="1f5">
    <w:name w:val="Знак Знак1"/>
    <w:locked/>
    <w:rsid w:val="00CB578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b">
    <w:name w:val="Знак Знак2"/>
    <w:semiHidden/>
    <w:locked/>
    <w:rsid w:val="00CB5784"/>
    <w:rPr>
      <w:lang w:val="ru-RU" w:eastAsia="en-US" w:bidi="en-US"/>
    </w:rPr>
  </w:style>
  <w:style w:type="character" w:customStyle="1" w:styleId="62">
    <w:name w:val="Знак6 Знак Знак"/>
    <w:semiHidden/>
    <w:locked/>
    <w:rsid w:val="00CB5784"/>
    <w:rPr>
      <w:lang w:val="ru-RU" w:eastAsia="ru-RU" w:bidi="ar-SA"/>
    </w:rPr>
  </w:style>
  <w:style w:type="character" w:customStyle="1" w:styleId="Heading3Char">
    <w:name w:val="Heading 3 Char"/>
    <w:locked/>
    <w:rsid w:val="00CB578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B5784"/>
    <w:rPr>
      <w:rFonts w:ascii="Times New Roman" w:hAnsi="Times New Roman" w:cs="Times New Roman" w:hint="default"/>
      <w:sz w:val="24"/>
      <w:szCs w:val="24"/>
    </w:rPr>
  </w:style>
  <w:style w:type="character" w:customStyle="1" w:styleId="1f6">
    <w:name w:val="Основной шрифт абзаца1"/>
    <w:rsid w:val="00CB5784"/>
  </w:style>
  <w:style w:type="character" w:customStyle="1" w:styleId="affffa">
    <w:name w:val="Символ сноски"/>
    <w:rsid w:val="00CB5784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CB5784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CB57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1"/>
    <w:rsid w:val="00CB578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c">
    <w:name w:val="Сетка таблицы2"/>
    <w:basedOn w:val="a1"/>
    <w:rsid w:val="00C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CB57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CB578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1"/>
    <w:rsid w:val="00C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sid w:val="00C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B5784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B578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B5784"/>
    <w:rPr>
      <w:rFonts w:ascii="Times New Roman" w:hAnsi="Times New Roman" w:cs="Times New Roman"/>
      <w:b/>
      <w:bCs/>
      <w:sz w:val="26"/>
      <w:szCs w:val="26"/>
    </w:rPr>
  </w:style>
  <w:style w:type="character" w:styleId="affffb">
    <w:name w:val="Emphasis"/>
    <w:basedOn w:val="a0"/>
    <w:uiPriority w:val="20"/>
    <w:qFormat/>
    <w:rsid w:val="00CB5784"/>
    <w:rPr>
      <w:i/>
      <w:iCs/>
    </w:rPr>
  </w:style>
  <w:style w:type="paragraph" w:customStyle="1" w:styleId="Standard">
    <w:name w:val="Standard"/>
    <w:rsid w:val="00CB57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"/>
    <w:rsid w:val="00C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CB5784"/>
    <w:rPr>
      <w:rFonts w:ascii="Times New Roman" w:hAnsi="Times New Roman" w:cs="Times New Roman"/>
      <w:b/>
      <w:bCs/>
      <w:sz w:val="26"/>
      <w:szCs w:val="26"/>
    </w:rPr>
  </w:style>
  <w:style w:type="paragraph" w:customStyle="1" w:styleId="2d">
    <w:name w:val="Абзац списка2"/>
    <w:basedOn w:val="a"/>
    <w:rsid w:val="00CB57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3EC9-226A-4674-A44B-68997FDB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80</Pages>
  <Words>19274</Words>
  <Characters>109868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25</cp:revision>
  <cp:lastPrinted>2014-11-25T10:31:00Z</cp:lastPrinted>
  <dcterms:created xsi:type="dcterms:W3CDTF">2014-10-21T09:54:00Z</dcterms:created>
  <dcterms:modified xsi:type="dcterms:W3CDTF">2018-04-25T08:08:00Z</dcterms:modified>
</cp:coreProperties>
</file>